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28" w:rsidRDefault="00C42F28">
      <w:pPr>
        <w:spacing w:after="0" w:line="240" w:lineRule="auto"/>
      </w:pPr>
    </w:p>
    <w:p w:rsidR="00C42F28" w:rsidRDefault="00C42F28">
      <w:pPr>
        <w:spacing w:after="0" w:line="240" w:lineRule="auto"/>
      </w:pPr>
    </w:p>
    <w:p w:rsidR="00C42F28" w:rsidRDefault="00C42F28">
      <w:pPr>
        <w:spacing w:after="0" w:line="240" w:lineRule="auto"/>
      </w:pPr>
    </w:p>
    <w:p w:rsidR="00C42F28" w:rsidRDefault="009E175B">
      <w:pPr>
        <w:spacing w:after="0" w:line="240" w:lineRule="auto"/>
      </w:pPr>
      <w:r>
        <w:rPr>
          <w:rFonts w:asciiTheme="majorHAnsi" w:eastAsia="Corsiva" w:hAnsiTheme="majorHAnsi" w:cs="Corsiva"/>
          <w:i/>
          <w:noProof/>
          <w:sz w:val="34"/>
          <w:szCs w:val="34"/>
        </w:rPr>
        <mc:AlternateContent>
          <mc:Choice Requires="wps">
            <w:drawing>
              <wp:anchor distT="91440" distB="91440" distL="457200" distR="91440" simplePos="0" relativeHeight="251653119" behindDoc="0" locked="0" layoutInCell="0" allowOverlap="1" wp14:anchorId="3A8A1312" wp14:editId="5E0A679D">
                <wp:simplePos x="0" y="0"/>
                <wp:positionH relativeFrom="page">
                  <wp:posOffset>1190625</wp:posOffset>
                </wp:positionH>
                <wp:positionV relativeFrom="page">
                  <wp:posOffset>1647825</wp:posOffset>
                </wp:positionV>
                <wp:extent cx="5305425" cy="1962150"/>
                <wp:effectExtent l="0" t="0" r="28575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196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2719" w:rsidRDefault="00CD2719"/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A1312" id="AutoShape 7" o:spid="_x0000_s1026" style="position:absolute;margin-left:93.75pt;margin-top:129.75pt;width:417.75pt;height:154.5pt;z-index:251653119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" o:allowincell="f" fillcolor="white [3201]" strokecolor="#4bacc6 [3208]" strokeweight="1pt">
                <v:stroke dashstyle="dash"/>
                <v:shadow color="#868686"/>
                <v:textbox inset="0,1in,1in,1in">
                  <w:txbxContent>
                    <w:p w:rsidR="00CD2719" w:rsidRDefault="00CD2719"/>
                  </w:txbxContent>
                </v:textbox>
                <w10:wrap anchorx="page" anchory="page"/>
              </v:roundrect>
            </w:pict>
          </mc:Fallback>
        </mc:AlternateContent>
      </w:r>
      <w:r w:rsidR="00B0659E">
        <w:rPr>
          <w:rFonts w:asciiTheme="majorHAnsi" w:eastAsia="Corsiva" w:hAnsiTheme="majorHAnsi" w:cs="Corsiva"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68A16F" wp14:editId="3698E90D">
                <wp:simplePos x="0" y="0"/>
                <wp:positionH relativeFrom="column">
                  <wp:posOffset>575310</wp:posOffset>
                </wp:positionH>
                <wp:positionV relativeFrom="paragraph">
                  <wp:posOffset>76200</wp:posOffset>
                </wp:positionV>
                <wp:extent cx="5133975" cy="1743075"/>
                <wp:effectExtent l="0" t="0" r="28575" b="2857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719" w:rsidRDefault="00CD2719" w:rsidP="00CD271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 w:rsidRPr="008862DC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AVVISO PUBBLICO</w:t>
                            </w:r>
                          </w:p>
                          <w:p w:rsidR="00CD2719" w:rsidRPr="007B6364" w:rsidRDefault="00606607" w:rsidP="00B0659E">
                            <w:pPr>
                              <w:jc w:val="both"/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44"/>
                              </w:rPr>
                              <w:t xml:space="preserve">Avviso esplorativo </w:t>
                            </w:r>
                            <w:r w:rsidRPr="00B52787"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44"/>
                              </w:rPr>
                              <w:t xml:space="preserve">rivolto agli enti di formazione operanti sul territorio e accreditati presso la Regione Campania, </w:t>
                            </w:r>
                            <w:r w:rsidR="00B0659E" w:rsidRPr="00B52787"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44"/>
                              </w:rPr>
                              <w:t xml:space="preserve">propedeutico alla costituzione di un elenco </w:t>
                            </w:r>
                            <w:r w:rsidRPr="00B52787"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44"/>
                              </w:rPr>
                              <w:t>informativo in favore dei cittadini che afferiscono ai Servizi dell’Ambito Territoriale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8A1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45.3pt;margin-top:6pt;width:404.25pt;height:13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" strokecolor="white [3212]">
                <v:textbox>
                  <w:txbxContent>
                    <w:p w:rsidR="00CD2719" w:rsidRDefault="00CD2719" w:rsidP="00CD2719">
                      <w:pPr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 w:rsidRPr="008862DC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AVVISO PUBBLICO</w:t>
                      </w:r>
                    </w:p>
                    <w:p w:rsidR="00CD2719" w:rsidRPr="007B6364" w:rsidRDefault="00606607" w:rsidP="00B0659E">
                      <w:pPr>
                        <w:jc w:val="both"/>
                        <w:rPr>
                          <w:rFonts w:ascii="Arial Rounded MT Bold" w:hAnsi="Arial Rounded MT Bold"/>
                          <w:i/>
                          <w:sz w:val="32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32"/>
                          <w:szCs w:val="44"/>
                        </w:rPr>
                        <w:t xml:space="preserve">Avviso esplorativo </w:t>
                      </w:r>
                      <w:r w:rsidRPr="00B52787">
                        <w:rPr>
                          <w:rFonts w:ascii="Arial Rounded MT Bold" w:hAnsi="Arial Rounded MT Bold"/>
                          <w:i/>
                          <w:sz w:val="32"/>
                          <w:szCs w:val="44"/>
                        </w:rPr>
                        <w:t xml:space="preserve">rivolto agli enti di formazione operanti sul territorio e accreditati presso la Regione Campania, </w:t>
                      </w:r>
                      <w:r w:rsidR="00B0659E" w:rsidRPr="00B52787">
                        <w:rPr>
                          <w:rFonts w:ascii="Arial Rounded MT Bold" w:hAnsi="Arial Rounded MT Bold"/>
                          <w:i/>
                          <w:sz w:val="32"/>
                          <w:szCs w:val="44"/>
                        </w:rPr>
                        <w:t xml:space="preserve">propedeutico alla costituzione di un elenco </w:t>
                      </w:r>
                      <w:r w:rsidRPr="00B52787">
                        <w:rPr>
                          <w:rFonts w:ascii="Arial Rounded MT Bold" w:hAnsi="Arial Rounded MT Bold"/>
                          <w:i/>
                          <w:sz w:val="32"/>
                          <w:szCs w:val="44"/>
                        </w:rPr>
                        <w:t>informativo in favore dei cittadini che afferiscono ai Servizi dell’Ambito Territoriale</w:t>
                      </w:r>
                    </w:p>
                  </w:txbxContent>
                </v:textbox>
              </v:shape>
            </w:pict>
          </mc:Fallback>
        </mc:AlternateContent>
      </w:r>
      <w:r w:rsidR="00F2786D">
        <w:rPr>
          <w:rFonts w:asciiTheme="majorHAnsi" w:eastAsia="Corsiva" w:hAnsiTheme="majorHAnsi" w:cs="Corsiva"/>
          <w:i/>
          <w:noProof/>
          <w:sz w:val="34"/>
          <w:szCs w:val="34"/>
        </w:rPr>
        <mc:AlternateContent>
          <mc:Choice Requires="wps">
            <w:drawing>
              <wp:anchor distT="91440" distB="91440" distL="457200" distR="91440" simplePos="0" relativeHeight="251654144" behindDoc="1" locked="0" layoutInCell="0" allowOverlap="1" wp14:anchorId="5035D637" wp14:editId="3C67D033">
                <wp:simplePos x="0" y="0"/>
                <wp:positionH relativeFrom="page">
                  <wp:posOffset>957580</wp:posOffset>
                </wp:positionH>
                <wp:positionV relativeFrom="page">
                  <wp:posOffset>1457325</wp:posOffset>
                </wp:positionV>
                <wp:extent cx="5843270" cy="1590675"/>
                <wp:effectExtent l="14605" t="9525" r="9525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270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  <a:gamma/>
                                <a:tint val="6470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96F58" id="AutoShape 6" o:spid="_x0000_s1026" style="position:absolute;margin-left:75.4pt;margin-top:114.75pt;width:460.1pt;height:125.25pt;z-index:-251662336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" o:allowincell="f" fillcolor="#4bacc6 [3208]" strokecolor="#31849b [2408]" strokeweight="1pt">
                <v:fill color2="#8ac9da [2104]" rotate="t" focus="100%" type="gradient"/>
                <v:shadow type="perspective" color="#31849b [2408]" origin=",.5" offset="0,-123pt" matrix=",,,-1"/>
                <v:textbox inset="0,1in,1in,1in"/>
                <w10:wrap anchorx="page" anchory="page"/>
              </v:roundrect>
            </w:pict>
          </mc:Fallback>
        </mc:AlternateContent>
      </w:r>
    </w:p>
    <w:p w:rsidR="00C42F28" w:rsidRDefault="00C42F28">
      <w:pPr>
        <w:spacing w:after="0" w:line="240" w:lineRule="auto"/>
      </w:pPr>
    </w:p>
    <w:p w:rsidR="00CD2719" w:rsidRDefault="00CD2719" w:rsidP="00CD2719">
      <w:pPr>
        <w:spacing w:after="0" w:line="360" w:lineRule="auto"/>
        <w:jc w:val="both"/>
        <w:rPr>
          <w:rFonts w:asciiTheme="majorHAnsi" w:eastAsia="Corsiva" w:hAnsiTheme="majorHAnsi" w:cs="Corsiva"/>
          <w:i/>
          <w:sz w:val="34"/>
          <w:szCs w:val="34"/>
        </w:rPr>
      </w:pPr>
    </w:p>
    <w:p w:rsidR="00CD2719" w:rsidRDefault="00CD2719" w:rsidP="00CD2719">
      <w:pPr>
        <w:spacing w:after="0" w:line="360" w:lineRule="auto"/>
        <w:jc w:val="both"/>
        <w:rPr>
          <w:rFonts w:asciiTheme="majorHAnsi" w:eastAsia="Corsiva" w:hAnsiTheme="majorHAnsi" w:cs="Corsiva"/>
          <w:i/>
          <w:sz w:val="34"/>
          <w:szCs w:val="34"/>
        </w:rPr>
      </w:pPr>
    </w:p>
    <w:p w:rsidR="00692C9C" w:rsidRPr="00692C9C" w:rsidRDefault="00692C9C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34"/>
          <w:szCs w:val="34"/>
        </w:rPr>
      </w:pPr>
    </w:p>
    <w:p w:rsidR="00692C9C" w:rsidRDefault="00692C9C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34"/>
          <w:szCs w:val="34"/>
        </w:rPr>
      </w:pPr>
    </w:p>
    <w:p w:rsidR="00DC5372" w:rsidRDefault="00DC5372" w:rsidP="00FC3458">
      <w:pPr>
        <w:spacing w:after="0" w:line="360" w:lineRule="auto"/>
        <w:jc w:val="center"/>
        <w:rPr>
          <w:rFonts w:asciiTheme="majorHAnsi" w:eastAsia="Corsiva" w:hAnsiTheme="majorHAnsi" w:cs="Corsiva"/>
          <w:i/>
          <w:sz w:val="34"/>
          <w:szCs w:val="34"/>
        </w:rPr>
      </w:pPr>
    </w:p>
    <w:p w:rsidR="00FC3458" w:rsidRDefault="00FC3458" w:rsidP="00FC3458">
      <w:pPr>
        <w:spacing w:after="0" w:line="360" w:lineRule="auto"/>
        <w:jc w:val="center"/>
        <w:rPr>
          <w:rFonts w:asciiTheme="majorHAnsi" w:eastAsia="Corsiva" w:hAnsiTheme="majorHAnsi" w:cs="Corsiva"/>
          <w:b/>
          <w:i/>
          <w:sz w:val="24"/>
          <w:szCs w:val="24"/>
        </w:rPr>
      </w:pPr>
      <w:r w:rsidRPr="009E175B">
        <w:rPr>
          <w:rFonts w:asciiTheme="majorHAnsi" w:eastAsia="Corsiva" w:hAnsiTheme="majorHAnsi" w:cs="Corsiva"/>
          <w:b/>
          <w:i/>
          <w:sz w:val="24"/>
          <w:szCs w:val="24"/>
        </w:rPr>
        <w:t>Si rende noto che</w:t>
      </w:r>
    </w:p>
    <w:p w:rsidR="00771D37" w:rsidRPr="00771D37" w:rsidRDefault="00771D37" w:rsidP="00771D37">
      <w:pPr>
        <w:spacing w:after="0" w:line="360" w:lineRule="auto"/>
        <w:jc w:val="both"/>
        <w:rPr>
          <w:rFonts w:asciiTheme="majorHAnsi" w:eastAsia="Corsiva" w:hAnsiTheme="majorHAnsi" w:cs="Corsiva"/>
          <w:b/>
          <w:i/>
          <w:sz w:val="24"/>
          <w:szCs w:val="24"/>
        </w:rPr>
      </w:pPr>
      <w:r>
        <w:rPr>
          <w:rFonts w:asciiTheme="majorHAnsi" w:eastAsia="Corsiva" w:hAnsiTheme="majorHAnsi" w:cs="Corsiva"/>
          <w:b/>
          <w:i/>
          <w:sz w:val="24"/>
          <w:szCs w:val="24"/>
        </w:rPr>
        <w:t>Vista la Det 39/2024 del 18/01/2024 che ha approvato</w:t>
      </w:r>
      <w:r w:rsidR="000D7E7D">
        <w:rPr>
          <w:rFonts w:asciiTheme="majorHAnsi" w:eastAsia="Corsiva" w:hAnsiTheme="majorHAnsi" w:cs="Corsiva"/>
          <w:b/>
          <w:i/>
          <w:sz w:val="24"/>
          <w:szCs w:val="24"/>
        </w:rPr>
        <w:t xml:space="preserve"> il presente </w:t>
      </w:r>
      <w:r>
        <w:rPr>
          <w:rFonts w:asciiTheme="majorHAnsi" w:eastAsia="Corsiva" w:hAnsiTheme="majorHAnsi" w:cs="Corsiva"/>
          <w:b/>
          <w:i/>
          <w:sz w:val="24"/>
          <w:szCs w:val="24"/>
        </w:rPr>
        <w:t>Avviso Pubblico esplorativo</w:t>
      </w:r>
      <w:r w:rsidRPr="00771D37">
        <w:rPr>
          <w:rFonts w:asciiTheme="majorHAnsi" w:eastAsia="Corsiva" w:hAnsiTheme="majorHAnsi" w:cs="Corsiva"/>
          <w:b/>
          <w:i/>
          <w:sz w:val="24"/>
          <w:szCs w:val="24"/>
        </w:rPr>
        <w:t xml:space="preserve"> rivolto agli enti di formazione operanti sul territorio e accreditati presso la Regione Campania, propedeutico alla costituzione di un elenco informativo in favore dei cittadini che afferiscono ai Servizi dell’Ambito</w:t>
      </w:r>
      <w:r w:rsidR="000D7E7D">
        <w:rPr>
          <w:rFonts w:asciiTheme="majorHAnsi" w:eastAsia="Corsiva" w:hAnsiTheme="majorHAnsi" w:cs="Corsiva"/>
          <w:b/>
          <w:i/>
          <w:sz w:val="24"/>
          <w:szCs w:val="24"/>
        </w:rPr>
        <w:t xml:space="preserve">, si riaprono i termini per </w:t>
      </w:r>
      <w:r w:rsidR="00EE2839">
        <w:rPr>
          <w:rFonts w:asciiTheme="majorHAnsi" w:eastAsia="Corsiva" w:hAnsiTheme="majorHAnsi" w:cs="Corsiva"/>
          <w:b/>
          <w:i/>
          <w:sz w:val="24"/>
          <w:szCs w:val="24"/>
        </w:rPr>
        <w:t xml:space="preserve">l’iscrizione </w:t>
      </w:r>
      <w:r w:rsidR="000B440C">
        <w:rPr>
          <w:rFonts w:asciiTheme="majorHAnsi" w:eastAsia="Corsiva" w:hAnsiTheme="majorHAnsi" w:cs="Corsiva"/>
          <w:b/>
          <w:i/>
          <w:sz w:val="24"/>
          <w:szCs w:val="24"/>
        </w:rPr>
        <w:t>.</w:t>
      </w:r>
    </w:p>
    <w:p w:rsidR="007B6364" w:rsidRPr="00FC3458" w:rsidRDefault="007B6364" w:rsidP="00FC3458">
      <w:pPr>
        <w:spacing w:after="0" w:line="360" w:lineRule="auto"/>
        <w:jc w:val="center"/>
        <w:rPr>
          <w:rFonts w:asciiTheme="majorHAnsi" w:eastAsia="Corsiva" w:hAnsiTheme="majorHAnsi" w:cs="Corsiva"/>
          <w:i/>
          <w:sz w:val="24"/>
          <w:szCs w:val="24"/>
        </w:rPr>
      </w:pPr>
    </w:p>
    <w:p w:rsidR="00F2786D" w:rsidRPr="007B6364" w:rsidRDefault="00FC3458" w:rsidP="007B6364">
      <w:pPr>
        <w:spacing w:after="0" w:line="360" w:lineRule="auto"/>
        <w:jc w:val="both"/>
        <w:rPr>
          <w:rFonts w:asciiTheme="majorHAnsi" w:eastAsia="Corsiva" w:hAnsiTheme="majorHAnsi" w:cs="Corsiva"/>
          <w:sz w:val="34"/>
          <w:szCs w:val="34"/>
        </w:rPr>
      </w:pPr>
      <w:r w:rsidRPr="007B6364">
        <w:rPr>
          <w:rFonts w:asciiTheme="majorHAnsi" w:eastAsia="Corsiva" w:hAnsiTheme="majorHAnsi" w:cs="Corsiva"/>
          <w:sz w:val="24"/>
          <w:szCs w:val="24"/>
        </w:rPr>
        <w:t>L’</w:t>
      </w:r>
      <w:r w:rsidR="007B6364" w:rsidRPr="007B6364">
        <w:rPr>
          <w:rFonts w:asciiTheme="majorHAnsi" w:eastAsia="Corsiva" w:hAnsiTheme="majorHAnsi" w:cs="Corsiva"/>
          <w:sz w:val="24"/>
          <w:szCs w:val="24"/>
        </w:rPr>
        <w:t>Ambito Territoriale N</w:t>
      </w:r>
      <w:r w:rsidRPr="007B6364">
        <w:rPr>
          <w:rFonts w:asciiTheme="majorHAnsi" w:eastAsia="Corsiva" w:hAnsiTheme="majorHAnsi" w:cs="Corsiva"/>
          <w:sz w:val="24"/>
          <w:szCs w:val="24"/>
        </w:rPr>
        <w:t>27</w:t>
      </w:r>
      <w:r w:rsidR="007B6364" w:rsidRPr="007B6364">
        <w:rPr>
          <w:rFonts w:asciiTheme="majorHAnsi" w:eastAsia="Corsiva" w:hAnsiTheme="majorHAnsi" w:cs="Corsiva"/>
          <w:sz w:val="24"/>
          <w:szCs w:val="24"/>
        </w:rPr>
        <w:t xml:space="preserve"> - </w:t>
      </w:r>
      <w:r w:rsidRPr="007B6364">
        <w:rPr>
          <w:rFonts w:asciiTheme="majorHAnsi" w:eastAsia="Corsiva" w:hAnsiTheme="majorHAnsi" w:cs="Corsiva"/>
          <w:sz w:val="24"/>
          <w:szCs w:val="24"/>
        </w:rPr>
        <w:t>Comune di Castellammare di Stabia, intende procedere con un’indagine volta alla conoscenza degli enti di formazione e lavoro operanti sul territorio e dei rispettivi servizi</w:t>
      </w:r>
      <w:r w:rsidRPr="007B6364">
        <w:rPr>
          <w:rFonts w:asciiTheme="majorHAnsi" w:eastAsia="Corsiva" w:hAnsiTheme="majorHAnsi" w:cs="Corsiva"/>
          <w:sz w:val="34"/>
          <w:szCs w:val="34"/>
        </w:rPr>
        <w:t>.</w:t>
      </w:r>
    </w:p>
    <w:p w:rsidR="00692C9C" w:rsidRPr="00F2786D" w:rsidRDefault="00F2786D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  <w:r w:rsidRPr="00F2786D">
        <w:rPr>
          <w:rFonts w:asciiTheme="majorHAnsi" w:eastAsia="Corsiva" w:hAnsiTheme="majorHAnsi" w:cs="Corsiva"/>
          <w:i/>
          <w:noProof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226695</wp:posOffset>
                </wp:positionV>
                <wp:extent cx="6240145" cy="386080"/>
                <wp:effectExtent l="8255" t="8890" r="9525" b="146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372" w:rsidRPr="00DC5372" w:rsidRDefault="00FC3458" w:rsidP="007B636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Art </w:t>
                            </w:r>
                            <w:r w:rsidR="00DC5372">
                              <w:rPr>
                                <w:sz w:val="36"/>
                              </w:rPr>
                              <w:t>1.</w:t>
                            </w:r>
                            <w:r>
                              <w:rPr>
                                <w:sz w:val="36"/>
                              </w:rPr>
                              <w:t xml:space="preserve"> Finalità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.95pt;margin-top:17.85pt;width:491.35pt;height:3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" fillcolor="#ffc000" strokeweight="1pt">
                <v:textbox>
                  <w:txbxContent>
                    <w:p w:rsidR="00DC5372" w:rsidRPr="00DC5372" w:rsidRDefault="00FC3458" w:rsidP="007B636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Art </w:t>
                      </w:r>
                      <w:r w:rsidR="00DC5372">
                        <w:rPr>
                          <w:sz w:val="36"/>
                        </w:rPr>
                        <w:t>1.</w:t>
                      </w:r>
                      <w:r>
                        <w:rPr>
                          <w:sz w:val="36"/>
                        </w:rPr>
                        <w:t xml:space="preserve"> Finalità</w:t>
                      </w:r>
                    </w:p>
                  </w:txbxContent>
                </v:textbox>
              </v:shape>
            </w:pict>
          </mc:Fallback>
        </mc:AlternateContent>
      </w:r>
    </w:p>
    <w:p w:rsidR="00692C9C" w:rsidRPr="00F2786D" w:rsidRDefault="00692C9C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F2786D" w:rsidRDefault="00F2786D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7B6364" w:rsidRDefault="007B6364" w:rsidP="00FC3458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</w:p>
    <w:p w:rsidR="007B6364" w:rsidRDefault="00FC3458" w:rsidP="00FC3458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 w:rsidRPr="007B6364">
        <w:rPr>
          <w:rFonts w:asciiTheme="majorHAnsi" w:eastAsia="Corsiva" w:hAnsiTheme="majorHAnsi" w:cs="Corsiva"/>
          <w:sz w:val="24"/>
          <w:szCs w:val="34"/>
        </w:rPr>
        <w:t>La ricerca è finalizzata al rafforzamento della qualità dei servizi offerti alla cittadinanza, in linea con i principi generali enunciati dalla L. 328/2000 per la realizzazione del sistema integrato degli interventi e dei servizi sociali a livello locale</w:t>
      </w:r>
      <w:r w:rsidR="007B6364">
        <w:rPr>
          <w:rFonts w:asciiTheme="majorHAnsi" w:eastAsia="Corsiva" w:hAnsiTheme="majorHAnsi" w:cs="Corsiva"/>
          <w:sz w:val="24"/>
          <w:szCs w:val="34"/>
        </w:rPr>
        <w:t xml:space="preserve"> e al miglioramento della circolarità delle informazioni</w:t>
      </w:r>
      <w:r w:rsidR="00606607">
        <w:rPr>
          <w:rFonts w:asciiTheme="majorHAnsi" w:eastAsia="Corsiva" w:hAnsiTheme="majorHAnsi" w:cs="Corsiva"/>
          <w:sz w:val="24"/>
          <w:szCs w:val="34"/>
        </w:rPr>
        <w:t>,</w:t>
      </w:r>
      <w:r w:rsidR="007B6364">
        <w:rPr>
          <w:rFonts w:asciiTheme="majorHAnsi" w:eastAsia="Corsiva" w:hAnsiTheme="majorHAnsi" w:cs="Corsiva"/>
          <w:sz w:val="24"/>
          <w:szCs w:val="34"/>
        </w:rPr>
        <w:t xml:space="preserve"> circa le opportunità presenti sul territorio in un’ottica di maggiore connessione e intensi</w:t>
      </w:r>
      <w:r w:rsidR="00606607">
        <w:rPr>
          <w:rFonts w:asciiTheme="majorHAnsi" w:eastAsia="Corsiva" w:hAnsiTheme="majorHAnsi" w:cs="Corsiva"/>
          <w:sz w:val="24"/>
          <w:szCs w:val="34"/>
        </w:rPr>
        <w:t xml:space="preserve">ficazione degli scambi tra enti, </w:t>
      </w:r>
      <w:r w:rsidR="00606607" w:rsidRPr="00B52787">
        <w:rPr>
          <w:rFonts w:asciiTheme="majorHAnsi" w:eastAsia="Corsiva" w:hAnsiTheme="majorHAnsi" w:cs="Corsiva"/>
          <w:sz w:val="24"/>
          <w:szCs w:val="34"/>
        </w:rPr>
        <w:t xml:space="preserve">finalizzato a fornire ai cittadini che si rivolgono ai Servizi dell’Ambito Territoriale ogni informazione utile in merito alle opportunità formative presenti sul territorio, </w:t>
      </w:r>
      <w:r w:rsidR="00606607" w:rsidRPr="00B52787">
        <w:rPr>
          <w:rFonts w:asciiTheme="majorHAnsi" w:eastAsia="Corsiva" w:hAnsiTheme="majorHAnsi" w:cs="Corsiva"/>
          <w:sz w:val="24"/>
          <w:szCs w:val="34"/>
        </w:rPr>
        <w:lastRenderedPageBreak/>
        <w:t>evidenziando tutte le organizzazioni che hanno richiesto di essere inserite nell’elenco di cui al presente Avviso.</w:t>
      </w:r>
    </w:p>
    <w:p w:rsidR="00FC3458" w:rsidRDefault="00FC3458" w:rsidP="00FC3458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 w:rsidRPr="007B6364">
        <w:rPr>
          <w:rFonts w:asciiTheme="majorHAnsi" w:eastAsia="Corsiva" w:hAnsiTheme="majorHAnsi" w:cs="Corsiva"/>
          <w:sz w:val="24"/>
          <w:szCs w:val="34"/>
        </w:rPr>
        <w:t>Lo scopo è acquisire informazioni circa gli enti</w:t>
      </w:r>
      <w:r w:rsidR="007B6364">
        <w:rPr>
          <w:rFonts w:asciiTheme="majorHAnsi" w:eastAsia="Corsiva" w:hAnsiTheme="majorHAnsi" w:cs="Corsiva"/>
          <w:sz w:val="24"/>
          <w:szCs w:val="34"/>
        </w:rPr>
        <w:t xml:space="preserve"> formativi</w:t>
      </w:r>
      <w:r w:rsidRPr="007B6364">
        <w:rPr>
          <w:rFonts w:asciiTheme="majorHAnsi" w:eastAsia="Corsiva" w:hAnsiTheme="majorHAnsi" w:cs="Corsiva"/>
          <w:sz w:val="24"/>
          <w:szCs w:val="34"/>
        </w:rPr>
        <w:t xml:space="preserve"> </w:t>
      </w:r>
      <w:r w:rsidR="007B6364">
        <w:rPr>
          <w:rFonts w:asciiTheme="majorHAnsi" w:eastAsia="Corsiva" w:hAnsiTheme="majorHAnsi" w:cs="Corsiva"/>
          <w:sz w:val="24"/>
          <w:szCs w:val="34"/>
        </w:rPr>
        <w:t>accreditati operanti</w:t>
      </w:r>
      <w:r w:rsidRPr="007B6364">
        <w:rPr>
          <w:rFonts w:asciiTheme="majorHAnsi" w:eastAsia="Corsiva" w:hAnsiTheme="majorHAnsi" w:cs="Corsiva"/>
          <w:sz w:val="24"/>
          <w:szCs w:val="34"/>
        </w:rPr>
        <w:t xml:space="preserve"> sul territorio, </w:t>
      </w:r>
      <w:r w:rsidR="007B6364">
        <w:rPr>
          <w:rFonts w:asciiTheme="majorHAnsi" w:eastAsia="Corsiva" w:hAnsiTheme="majorHAnsi" w:cs="Corsiva"/>
          <w:sz w:val="24"/>
          <w:szCs w:val="34"/>
        </w:rPr>
        <w:t>in particolare rispetto al</w:t>
      </w:r>
      <w:r w:rsidRPr="007B6364">
        <w:rPr>
          <w:rFonts w:asciiTheme="majorHAnsi" w:eastAsia="Corsiva" w:hAnsiTheme="majorHAnsi" w:cs="Corsiva"/>
          <w:sz w:val="24"/>
          <w:szCs w:val="34"/>
        </w:rPr>
        <w:t xml:space="preserve">l’esperienza pregressa, </w:t>
      </w:r>
      <w:r w:rsidR="007B6364">
        <w:rPr>
          <w:rFonts w:asciiTheme="majorHAnsi" w:eastAsia="Corsiva" w:hAnsiTheme="majorHAnsi" w:cs="Corsiva"/>
          <w:sz w:val="24"/>
          <w:szCs w:val="34"/>
        </w:rPr>
        <w:t>a</w:t>
      </w:r>
      <w:r w:rsidRPr="007B6364">
        <w:rPr>
          <w:rFonts w:asciiTheme="majorHAnsi" w:eastAsia="Corsiva" w:hAnsiTheme="majorHAnsi" w:cs="Corsiva"/>
          <w:sz w:val="24"/>
          <w:szCs w:val="34"/>
        </w:rPr>
        <w:t xml:space="preserve">i corsi erogati, </w:t>
      </w:r>
      <w:r w:rsidR="007B6364">
        <w:rPr>
          <w:rFonts w:asciiTheme="majorHAnsi" w:eastAsia="Corsiva" w:hAnsiTheme="majorHAnsi" w:cs="Corsiva"/>
          <w:sz w:val="24"/>
          <w:szCs w:val="34"/>
        </w:rPr>
        <w:t>al</w:t>
      </w:r>
      <w:r w:rsidRPr="007B6364">
        <w:rPr>
          <w:rFonts w:asciiTheme="majorHAnsi" w:eastAsia="Corsiva" w:hAnsiTheme="majorHAnsi" w:cs="Corsiva"/>
          <w:sz w:val="24"/>
          <w:szCs w:val="34"/>
        </w:rPr>
        <w:t xml:space="preserve">le attività ed </w:t>
      </w:r>
      <w:r w:rsidR="007B6364">
        <w:rPr>
          <w:rFonts w:asciiTheme="majorHAnsi" w:eastAsia="Corsiva" w:hAnsiTheme="majorHAnsi" w:cs="Corsiva"/>
          <w:sz w:val="24"/>
          <w:szCs w:val="34"/>
        </w:rPr>
        <w:t>ai servizi</w:t>
      </w:r>
      <w:r w:rsidRPr="007B6364">
        <w:rPr>
          <w:rFonts w:asciiTheme="majorHAnsi" w:eastAsia="Corsiva" w:hAnsiTheme="majorHAnsi" w:cs="Corsiva"/>
          <w:sz w:val="24"/>
          <w:szCs w:val="34"/>
        </w:rPr>
        <w:t xml:space="preserve"> offerti</w:t>
      </w:r>
      <w:r w:rsidR="007B6364">
        <w:rPr>
          <w:rFonts w:asciiTheme="majorHAnsi" w:eastAsia="Corsiva" w:hAnsiTheme="majorHAnsi" w:cs="Corsiva"/>
          <w:sz w:val="24"/>
          <w:szCs w:val="34"/>
        </w:rPr>
        <w:t xml:space="preserve"> e al</w:t>
      </w:r>
      <w:r w:rsidRPr="007B6364">
        <w:rPr>
          <w:rFonts w:asciiTheme="majorHAnsi" w:eastAsia="Corsiva" w:hAnsiTheme="majorHAnsi" w:cs="Corsiva"/>
          <w:sz w:val="24"/>
          <w:szCs w:val="34"/>
        </w:rPr>
        <w:t>la programmazione</w:t>
      </w:r>
      <w:r w:rsidR="007B6364">
        <w:rPr>
          <w:rFonts w:asciiTheme="majorHAnsi" w:eastAsia="Corsiva" w:hAnsiTheme="majorHAnsi" w:cs="Corsiva"/>
          <w:sz w:val="24"/>
          <w:szCs w:val="34"/>
        </w:rPr>
        <w:t xml:space="preserve"> formativa</w:t>
      </w:r>
      <w:r w:rsidRPr="007B6364">
        <w:rPr>
          <w:rFonts w:asciiTheme="majorHAnsi" w:eastAsia="Corsiva" w:hAnsiTheme="majorHAnsi" w:cs="Corsiva"/>
          <w:sz w:val="24"/>
          <w:szCs w:val="34"/>
        </w:rPr>
        <w:t xml:space="preserve"> in itinere, al fine di istituire un elenco per il perseguimento di diversi obiettivi, </w:t>
      </w:r>
      <w:r w:rsidR="007B6364">
        <w:rPr>
          <w:rFonts w:asciiTheme="majorHAnsi" w:eastAsia="Corsiva" w:hAnsiTheme="majorHAnsi" w:cs="Corsiva"/>
          <w:sz w:val="24"/>
          <w:szCs w:val="34"/>
        </w:rPr>
        <w:t>soprattutto di</w:t>
      </w:r>
      <w:r w:rsidRPr="007B6364">
        <w:rPr>
          <w:rFonts w:asciiTheme="majorHAnsi" w:eastAsia="Corsiva" w:hAnsiTheme="majorHAnsi" w:cs="Corsiva"/>
          <w:sz w:val="24"/>
          <w:szCs w:val="34"/>
        </w:rPr>
        <w:t xml:space="preserve"> rete con tutti i soggetti pubblici, privati e del terzo settore. </w:t>
      </w:r>
    </w:p>
    <w:p w:rsidR="0052716C" w:rsidRDefault="007B6364" w:rsidP="00424265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>
        <w:rPr>
          <w:rFonts w:asciiTheme="majorHAnsi" w:eastAsia="Corsiva" w:hAnsiTheme="majorHAnsi" w:cs="Corsiva"/>
          <w:sz w:val="24"/>
          <w:szCs w:val="34"/>
        </w:rPr>
        <w:t>Gli enti che intenderanno iscriversi dovranno avere cura di inviare ai servizi socio-assistenziali gli aggiornamenti circa i percorsi attivati o da attivare di interesse per la cittadinanza.</w:t>
      </w:r>
    </w:p>
    <w:p w:rsidR="00DC5372" w:rsidRPr="0052716C" w:rsidRDefault="00DC5372" w:rsidP="00424265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</w:p>
    <w:p w:rsidR="00692C9C" w:rsidRPr="00F2786D" w:rsidRDefault="00692C9C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692C9C" w:rsidRPr="00F2786D" w:rsidRDefault="006A1B51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  <w:r w:rsidRPr="00F2786D">
        <w:rPr>
          <w:rFonts w:asciiTheme="majorHAnsi" w:eastAsia="Corsiva" w:hAnsiTheme="majorHAnsi" w:cs="Corsiva"/>
          <w:i/>
          <w:noProof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02468" wp14:editId="2151983A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240145" cy="386080"/>
                <wp:effectExtent l="0" t="0" r="27305" b="1397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86D" w:rsidRPr="00DC5372" w:rsidRDefault="00FC3458" w:rsidP="007B636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Art </w:t>
                            </w:r>
                            <w:r w:rsidR="00F2786D">
                              <w:rPr>
                                <w:sz w:val="36"/>
                              </w:rPr>
                              <w:t>2.</w:t>
                            </w:r>
                            <w:r>
                              <w:rPr>
                                <w:sz w:val="36"/>
                              </w:rPr>
                              <w:t xml:space="preserve"> Destinatari</w:t>
                            </w:r>
                            <w:r w:rsidR="007B6364">
                              <w:rPr>
                                <w:sz w:val="36"/>
                              </w:rPr>
                              <w:t xml:space="preserve"> e requisiti di iscrizione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2468" id="Text Box 17" o:spid="_x0000_s1029" type="#_x0000_t202" style="position:absolute;left:0;text-align:left;margin-left:0;margin-top:2.05pt;width:491.35pt;height:30.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" fillcolor="#ffc000" strokeweight="1pt">
                <v:textbox>
                  <w:txbxContent>
                    <w:p w:rsidR="00F2786D" w:rsidRPr="00DC5372" w:rsidRDefault="00FC3458" w:rsidP="007B636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Art </w:t>
                      </w:r>
                      <w:r w:rsidR="00F2786D">
                        <w:rPr>
                          <w:sz w:val="36"/>
                        </w:rPr>
                        <w:t>2.</w:t>
                      </w:r>
                      <w:r>
                        <w:rPr>
                          <w:sz w:val="36"/>
                        </w:rPr>
                        <w:t xml:space="preserve"> Destinatari</w:t>
                      </w:r>
                      <w:r w:rsidR="007B6364">
                        <w:rPr>
                          <w:sz w:val="36"/>
                        </w:rPr>
                        <w:t xml:space="preserve"> e requisiti di iscrizione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364" w:rsidRDefault="007B6364" w:rsidP="00FC3458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52716C" w:rsidRDefault="007B6364" w:rsidP="00FC3458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 w:rsidRPr="007B6364">
        <w:rPr>
          <w:rFonts w:asciiTheme="majorHAnsi" w:eastAsia="Corsiva" w:hAnsiTheme="majorHAnsi" w:cs="Corsiva"/>
          <w:sz w:val="24"/>
          <w:szCs w:val="34"/>
        </w:rPr>
        <w:t xml:space="preserve">I destinatari sono gli enti </w:t>
      </w:r>
      <w:r w:rsidR="00FC3458" w:rsidRPr="007B6364">
        <w:rPr>
          <w:rFonts w:asciiTheme="majorHAnsi" w:eastAsia="Corsiva" w:hAnsiTheme="majorHAnsi" w:cs="Corsiva"/>
          <w:sz w:val="24"/>
          <w:szCs w:val="34"/>
        </w:rPr>
        <w:t>che organizzano ed erogano corsi di formazione professionale finalizzati a qualificazione, specializzazione professionale, formazione permanente, formazione abilitante, istruzione e formazione tecnica superiore e alta formazione nonché ai percorsi del sistema di Istruzione e Formazione</w:t>
      </w:r>
      <w:r>
        <w:rPr>
          <w:rFonts w:asciiTheme="majorHAnsi" w:eastAsia="Corsiva" w:hAnsiTheme="majorHAnsi" w:cs="Corsiva"/>
          <w:sz w:val="24"/>
          <w:szCs w:val="34"/>
        </w:rPr>
        <w:t xml:space="preserve"> Professionale (IeFP) regionale o altre tipologie di percorsi formativi/lavorativi,</w:t>
      </w:r>
      <w:r w:rsidR="00FC3458" w:rsidRPr="007B6364">
        <w:rPr>
          <w:rFonts w:asciiTheme="majorHAnsi" w:eastAsia="Corsiva" w:hAnsiTheme="majorHAnsi" w:cs="Corsiva"/>
          <w:sz w:val="24"/>
          <w:szCs w:val="34"/>
        </w:rPr>
        <w:t xml:space="preserve"> finanziati e/o riconosciuti nell’ambito del sistema delle qualifi</w:t>
      </w:r>
      <w:r w:rsidR="0052716C">
        <w:rPr>
          <w:rFonts w:asciiTheme="majorHAnsi" w:eastAsia="Corsiva" w:hAnsiTheme="majorHAnsi" w:cs="Corsiva"/>
          <w:sz w:val="24"/>
          <w:szCs w:val="34"/>
        </w:rPr>
        <w:t>che professionali.</w:t>
      </w:r>
    </w:p>
    <w:p w:rsidR="00FC3458" w:rsidRDefault="0052716C" w:rsidP="00FC3458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>
        <w:rPr>
          <w:rFonts w:asciiTheme="majorHAnsi" w:eastAsia="Corsiva" w:hAnsiTheme="majorHAnsi" w:cs="Corsiva"/>
          <w:sz w:val="24"/>
          <w:szCs w:val="34"/>
        </w:rPr>
        <w:t>Gli stessi</w:t>
      </w:r>
      <w:r w:rsidR="00FC3458" w:rsidRPr="007B6364">
        <w:rPr>
          <w:rFonts w:asciiTheme="majorHAnsi" w:eastAsia="Corsiva" w:hAnsiTheme="majorHAnsi" w:cs="Corsiva"/>
          <w:sz w:val="24"/>
          <w:szCs w:val="34"/>
        </w:rPr>
        <w:t xml:space="preserve"> devono essere accreditati ai sensi della </w:t>
      </w:r>
      <w:r w:rsidR="00FC3458" w:rsidRPr="007B6364">
        <w:rPr>
          <w:rFonts w:asciiTheme="majorHAnsi" w:eastAsia="Corsiva" w:hAnsiTheme="majorHAnsi" w:cs="Corsiva"/>
          <w:b/>
          <w:bCs/>
          <w:sz w:val="24"/>
          <w:szCs w:val="34"/>
        </w:rPr>
        <w:t>De</w:t>
      </w:r>
      <w:r w:rsidR="007B6364">
        <w:rPr>
          <w:rFonts w:asciiTheme="majorHAnsi" w:eastAsia="Corsiva" w:hAnsiTheme="majorHAnsi" w:cs="Corsiva"/>
          <w:b/>
          <w:bCs/>
          <w:sz w:val="24"/>
          <w:szCs w:val="34"/>
        </w:rPr>
        <w:t>libera della Giunta regionale n.</w:t>
      </w:r>
      <w:r w:rsidR="00FC3458" w:rsidRPr="007B6364">
        <w:rPr>
          <w:rFonts w:asciiTheme="majorHAnsi" w:eastAsia="Corsiva" w:hAnsiTheme="majorHAnsi" w:cs="Corsiva"/>
          <w:b/>
          <w:bCs/>
          <w:sz w:val="24"/>
          <w:szCs w:val="34"/>
        </w:rPr>
        <w:t xml:space="preserve"> 136 del 22/03/2022</w:t>
      </w:r>
      <w:r w:rsidR="00FC3458" w:rsidRPr="007B6364">
        <w:rPr>
          <w:rFonts w:asciiTheme="majorHAnsi" w:eastAsia="Corsiva" w:hAnsiTheme="majorHAnsi" w:cs="Corsiva"/>
          <w:sz w:val="24"/>
          <w:szCs w:val="34"/>
        </w:rPr>
        <w:t xml:space="preserve">, pubblicata sul BURC del 30/03/2022 </w:t>
      </w:r>
      <w:r>
        <w:rPr>
          <w:rFonts w:asciiTheme="majorHAnsi" w:eastAsia="Corsiva" w:hAnsiTheme="majorHAnsi" w:cs="Corsiva"/>
          <w:sz w:val="24"/>
          <w:szCs w:val="34"/>
        </w:rPr>
        <w:t>ed iscritti nell’elenco regionale degli organismi formativi accreditati presso la Regione Campania.</w:t>
      </w:r>
    </w:p>
    <w:p w:rsidR="0052716C" w:rsidRPr="007B6364" w:rsidRDefault="0052716C" w:rsidP="00FC3458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>
        <w:rPr>
          <w:rFonts w:asciiTheme="majorHAnsi" w:eastAsia="Corsiva" w:hAnsiTheme="majorHAnsi" w:cs="Corsiva"/>
          <w:sz w:val="24"/>
          <w:szCs w:val="34"/>
        </w:rPr>
        <w:t>Tali enti non dovranno trovarsi in nessuna delle condizioni ostative previste dall’art. 80 del D. Lgs. n. 50/2016 e ss.mm.ii..</w:t>
      </w:r>
    </w:p>
    <w:p w:rsidR="00F2786D" w:rsidRDefault="00F2786D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692C9C" w:rsidRPr="00F2786D" w:rsidRDefault="00F2786D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  <w:r w:rsidRPr="00F2786D">
        <w:rPr>
          <w:rFonts w:asciiTheme="majorHAnsi" w:eastAsia="Corsiva" w:hAnsiTheme="majorHAnsi" w:cs="Corsiva"/>
          <w:i/>
          <w:noProof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00C04" wp14:editId="6539BAE9">
                <wp:simplePos x="0" y="0"/>
                <wp:positionH relativeFrom="column">
                  <wp:posOffset>12065</wp:posOffset>
                </wp:positionH>
                <wp:positionV relativeFrom="paragraph">
                  <wp:posOffset>130175</wp:posOffset>
                </wp:positionV>
                <wp:extent cx="6240145" cy="386080"/>
                <wp:effectExtent l="8255" t="8890" r="9525" b="1460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86D" w:rsidRDefault="0052716C" w:rsidP="0052716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Art. </w:t>
                            </w:r>
                            <w:r w:rsidR="00F2786D">
                              <w:rPr>
                                <w:sz w:val="36"/>
                              </w:rPr>
                              <w:t>3.</w:t>
                            </w:r>
                            <w:r w:rsidR="00FC345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Modalità d’iscrizione</w:t>
                            </w:r>
                          </w:p>
                          <w:p w:rsidR="00FC3458" w:rsidRPr="00DC5372" w:rsidRDefault="00FC3458" w:rsidP="00F2786D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0C04" id="Text Box 18" o:spid="_x0000_s1030" type="#_x0000_t202" style="position:absolute;left:0;text-align:left;margin-left:.95pt;margin-top:10.25pt;width:491.35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" fillcolor="#ffc000" strokeweight="1pt">
                <v:textbox>
                  <w:txbxContent>
                    <w:p w:rsidR="00F2786D" w:rsidRDefault="0052716C" w:rsidP="0052716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Art. </w:t>
                      </w:r>
                      <w:r w:rsidR="00F2786D">
                        <w:rPr>
                          <w:sz w:val="36"/>
                        </w:rPr>
                        <w:t>3.</w:t>
                      </w:r>
                      <w:r w:rsidR="00FC345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Modalità d’iscrizione</w:t>
                      </w:r>
                    </w:p>
                    <w:p w:rsidR="00FC3458" w:rsidRPr="00DC5372" w:rsidRDefault="00FC3458" w:rsidP="00F2786D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5372" w:rsidRPr="00F2786D" w:rsidRDefault="00DC5372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82450A" w:rsidRDefault="0082450A" w:rsidP="0082450A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24"/>
        </w:rPr>
      </w:pPr>
    </w:p>
    <w:p w:rsidR="0082450A" w:rsidRPr="0052716C" w:rsidRDefault="0082450A" w:rsidP="0082450A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24"/>
        </w:rPr>
      </w:pPr>
      <w:r w:rsidRPr="0052716C">
        <w:rPr>
          <w:rFonts w:asciiTheme="majorHAnsi" w:eastAsia="Corsiva" w:hAnsiTheme="majorHAnsi" w:cs="Corsiva"/>
          <w:sz w:val="24"/>
          <w:szCs w:val="24"/>
        </w:rPr>
        <w:t>I soggetti interes</w:t>
      </w:r>
      <w:r w:rsidR="0052716C">
        <w:rPr>
          <w:rFonts w:asciiTheme="majorHAnsi" w:eastAsia="Corsiva" w:hAnsiTheme="majorHAnsi" w:cs="Corsiva"/>
          <w:sz w:val="24"/>
          <w:szCs w:val="24"/>
        </w:rPr>
        <w:t>sati all’iscrizione nell’elenco</w:t>
      </w:r>
      <w:r w:rsidRPr="0052716C">
        <w:rPr>
          <w:rFonts w:asciiTheme="majorHAnsi" w:eastAsia="Corsiva" w:hAnsiTheme="majorHAnsi" w:cs="Corsiva"/>
          <w:sz w:val="24"/>
          <w:szCs w:val="24"/>
        </w:rPr>
        <w:t xml:space="preserve"> dovr</w:t>
      </w:r>
      <w:r w:rsidR="0052716C">
        <w:rPr>
          <w:rFonts w:asciiTheme="majorHAnsi" w:eastAsia="Corsiva" w:hAnsiTheme="majorHAnsi" w:cs="Corsiva"/>
          <w:sz w:val="24"/>
          <w:szCs w:val="24"/>
        </w:rPr>
        <w:t xml:space="preserve">anno redigere apposita domanda, </w:t>
      </w:r>
      <w:r w:rsidRPr="0052716C">
        <w:rPr>
          <w:rFonts w:asciiTheme="majorHAnsi" w:eastAsia="Corsiva" w:hAnsiTheme="majorHAnsi" w:cs="Corsiva"/>
          <w:sz w:val="24"/>
          <w:szCs w:val="24"/>
        </w:rPr>
        <w:t>secondo il model</w:t>
      </w:r>
      <w:r w:rsidR="0052716C">
        <w:rPr>
          <w:rFonts w:asciiTheme="majorHAnsi" w:eastAsia="Corsiva" w:hAnsiTheme="majorHAnsi" w:cs="Corsiva"/>
          <w:sz w:val="24"/>
          <w:szCs w:val="24"/>
        </w:rPr>
        <w:t xml:space="preserve">lo allegato al presente avviso, </w:t>
      </w:r>
      <w:r w:rsidRPr="0052716C">
        <w:rPr>
          <w:rFonts w:asciiTheme="majorHAnsi" w:eastAsia="Corsiva" w:hAnsiTheme="majorHAnsi" w:cs="Corsiva"/>
          <w:sz w:val="24"/>
          <w:szCs w:val="24"/>
        </w:rPr>
        <w:t xml:space="preserve">e trasmetterla all’indirizzo pec : </w:t>
      </w:r>
      <w:hyperlink r:id="rId7" w:history="1">
        <w:r w:rsidRPr="0052716C">
          <w:rPr>
            <w:rStyle w:val="Collegamentoipertestuale"/>
            <w:rFonts w:asciiTheme="majorHAnsi" w:eastAsia="Corsiva" w:hAnsiTheme="majorHAnsi" w:cs="Corsiva"/>
            <w:color w:val="auto"/>
            <w:sz w:val="24"/>
            <w:szCs w:val="24"/>
            <w:u w:val="none"/>
          </w:rPr>
          <w:t>protocollo</w:t>
        </w:r>
        <w:r w:rsidR="0052716C" w:rsidRPr="0052716C">
          <w:rPr>
            <w:rStyle w:val="Collegamentoipertestuale"/>
            <w:rFonts w:asciiTheme="majorHAnsi" w:eastAsia="Corsiva" w:hAnsiTheme="majorHAnsi" w:cs="Corsiva"/>
            <w:color w:val="auto"/>
            <w:sz w:val="24"/>
            <w:szCs w:val="24"/>
            <w:u w:val="none"/>
          </w:rPr>
          <w:t>.</w:t>
        </w:r>
        <w:r w:rsidRPr="0052716C">
          <w:rPr>
            <w:rStyle w:val="Collegamentoipertestuale"/>
            <w:rFonts w:asciiTheme="majorHAnsi" w:eastAsia="Corsiva" w:hAnsiTheme="majorHAnsi" w:cs="Corsiva"/>
            <w:color w:val="auto"/>
            <w:sz w:val="24"/>
            <w:szCs w:val="24"/>
            <w:u w:val="none"/>
          </w:rPr>
          <w:t>stabia@asmepec.it</w:t>
        </w:r>
      </w:hyperlink>
    </w:p>
    <w:p w:rsidR="0082450A" w:rsidRPr="0052716C" w:rsidRDefault="0082450A" w:rsidP="0082450A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24"/>
        </w:rPr>
      </w:pPr>
      <w:r w:rsidRPr="0052716C">
        <w:rPr>
          <w:rFonts w:asciiTheme="majorHAnsi" w:eastAsia="Corsiva" w:hAnsiTheme="majorHAnsi" w:cs="Corsiva"/>
          <w:sz w:val="24"/>
          <w:szCs w:val="24"/>
        </w:rPr>
        <w:t>corredata della documentazione attinente alle finalità della ricerca conoscitiva.</w:t>
      </w:r>
    </w:p>
    <w:p w:rsidR="00FC3458" w:rsidRDefault="00FC3458" w:rsidP="00FC3458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24"/>
        </w:rPr>
      </w:pPr>
    </w:p>
    <w:p w:rsidR="009462D8" w:rsidRPr="00F2786D" w:rsidRDefault="009462D8" w:rsidP="009462D8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  <w:r w:rsidRPr="00F2786D">
        <w:rPr>
          <w:rFonts w:asciiTheme="majorHAnsi" w:eastAsia="Corsiva" w:hAnsiTheme="majorHAnsi" w:cs="Corsiva"/>
          <w:i/>
          <w:noProof/>
          <w:sz w:val="2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6B0678" wp14:editId="27E40083">
                <wp:simplePos x="0" y="0"/>
                <wp:positionH relativeFrom="column">
                  <wp:posOffset>12065</wp:posOffset>
                </wp:positionH>
                <wp:positionV relativeFrom="paragraph">
                  <wp:posOffset>130175</wp:posOffset>
                </wp:positionV>
                <wp:extent cx="6240145" cy="386080"/>
                <wp:effectExtent l="8255" t="8890" r="9525" b="1460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2D8" w:rsidRPr="00DC5372" w:rsidRDefault="0082450A" w:rsidP="0052716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Art. </w:t>
                            </w:r>
                            <w:r w:rsidR="0052716C">
                              <w:rPr>
                                <w:sz w:val="36"/>
                              </w:rPr>
                              <w:t>4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52716C">
                              <w:rPr>
                                <w:sz w:val="36"/>
                              </w:rPr>
                              <w:t>Aggiornamento e</w:t>
                            </w:r>
                            <w:r>
                              <w:rPr>
                                <w:sz w:val="36"/>
                              </w:rPr>
                              <w:t xml:space="preserve"> validità dell’elenco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0678" id="_x0000_s1031" type="#_x0000_t202" style="position:absolute;left:0;text-align:left;margin-left:.95pt;margin-top:10.25pt;width:491.35pt;height: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" fillcolor="#ffc000" strokeweight="1pt">
                <v:textbox>
                  <w:txbxContent>
                    <w:p w:rsidR="009462D8" w:rsidRPr="00DC5372" w:rsidRDefault="0082450A" w:rsidP="0052716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Art. </w:t>
                      </w:r>
                      <w:r w:rsidR="0052716C">
                        <w:rPr>
                          <w:sz w:val="36"/>
                        </w:rPr>
                        <w:t>4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52716C">
                        <w:rPr>
                          <w:sz w:val="36"/>
                        </w:rPr>
                        <w:t>Aggiornamento e</w:t>
                      </w:r>
                      <w:r>
                        <w:rPr>
                          <w:sz w:val="36"/>
                        </w:rPr>
                        <w:t xml:space="preserve"> validità dell’elenco</w:t>
                      </w:r>
                    </w:p>
                  </w:txbxContent>
                </v:textbox>
              </v:shape>
            </w:pict>
          </mc:Fallback>
        </mc:AlternateContent>
      </w:r>
    </w:p>
    <w:p w:rsidR="00DC5372" w:rsidRPr="00F2786D" w:rsidRDefault="00DC5372" w:rsidP="00424265">
      <w:pPr>
        <w:spacing w:after="0" w:line="360" w:lineRule="auto"/>
        <w:jc w:val="both"/>
        <w:rPr>
          <w:rFonts w:eastAsia="Corsiva" w:cs="Corsiva"/>
          <w:i/>
          <w:sz w:val="24"/>
          <w:szCs w:val="34"/>
        </w:rPr>
      </w:pPr>
    </w:p>
    <w:p w:rsidR="00692C9C" w:rsidRPr="00F2786D" w:rsidRDefault="00692C9C" w:rsidP="00424265">
      <w:pPr>
        <w:spacing w:after="0" w:line="360" w:lineRule="auto"/>
        <w:jc w:val="both"/>
        <w:rPr>
          <w:rFonts w:eastAsia="Corsiva" w:cs="Corsiva"/>
          <w:i/>
          <w:sz w:val="24"/>
          <w:szCs w:val="34"/>
        </w:rPr>
      </w:pPr>
    </w:p>
    <w:p w:rsidR="0082450A" w:rsidRDefault="0082450A" w:rsidP="0052716C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24"/>
        </w:rPr>
      </w:pPr>
      <w:r w:rsidRPr="0052716C">
        <w:rPr>
          <w:rFonts w:asciiTheme="majorHAnsi" w:eastAsia="Corsiva" w:hAnsiTheme="majorHAnsi" w:cs="Corsiva"/>
          <w:sz w:val="24"/>
          <w:szCs w:val="24"/>
        </w:rPr>
        <w:t>L’elenco sarà aperto</w:t>
      </w:r>
      <w:r w:rsidR="0052716C" w:rsidRPr="0052716C">
        <w:rPr>
          <w:rFonts w:asciiTheme="majorHAnsi" w:eastAsia="Corsiva" w:hAnsiTheme="majorHAnsi" w:cs="Corsiva"/>
          <w:sz w:val="24"/>
          <w:szCs w:val="24"/>
        </w:rPr>
        <w:t xml:space="preserve"> e</w:t>
      </w:r>
      <w:r w:rsidRPr="0052716C">
        <w:rPr>
          <w:rFonts w:asciiTheme="majorHAnsi" w:eastAsia="Corsiva" w:hAnsiTheme="majorHAnsi" w:cs="Corsiva"/>
          <w:sz w:val="24"/>
          <w:szCs w:val="24"/>
        </w:rPr>
        <w:t xml:space="preserve"> dinamico con validità triennale a partire dalla sua pubblicazione, prevedendo</w:t>
      </w:r>
      <w:r w:rsidR="0052716C">
        <w:rPr>
          <w:rFonts w:asciiTheme="majorHAnsi" w:eastAsia="Corsiva" w:hAnsiTheme="majorHAnsi" w:cs="Corsiva"/>
          <w:sz w:val="24"/>
          <w:szCs w:val="24"/>
        </w:rPr>
        <w:t>ne</w:t>
      </w:r>
      <w:r w:rsidRPr="0052716C">
        <w:rPr>
          <w:rFonts w:asciiTheme="majorHAnsi" w:eastAsia="Corsiva" w:hAnsiTheme="majorHAnsi" w:cs="Corsiva"/>
          <w:sz w:val="24"/>
          <w:szCs w:val="24"/>
        </w:rPr>
        <w:t xml:space="preserve"> aggiornamenti semestrali. </w:t>
      </w:r>
    </w:p>
    <w:p w:rsidR="0052716C" w:rsidRDefault="0052716C" w:rsidP="0052716C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24"/>
        </w:rPr>
      </w:pPr>
      <w:r>
        <w:rPr>
          <w:rFonts w:asciiTheme="majorHAnsi" w:eastAsia="Corsiva" w:hAnsiTheme="majorHAnsi" w:cs="Corsiva"/>
          <w:sz w:val="24"/>
          <w:szCs w:val="24"/>
        </w:rPr>
        <w:t>La prima data di scadenza per la presentazione della domanda di iscrizione è il 29/01/2024.</w:t>
      </w:r>
    </w:p>
    <w:p w:rsidR="000B440C" w:rsidRPr="00431821" w:rsidRDefault="000B440C" w:rsidP="0052716C">
      <w:pPr>
        <w:spacing w:after="0" w:line="360" w:lineRule="auto"/>
        <w:jc w:val="both"/>
        <w:rPr>
          <w:rFonts w:asciiTheme="majorHAnsi" w:eastAsia="Corsiva" w:hAnsiTheme="majorHAnsi" w:cs="Corsiva"/>
          <w:b/>
          <w:sz w:val="24"/>
          <w:szCs w:val="24"/>
        </w:rPr>
      </w:pPr>
      <w:bookmarkStart w:id="0" w:name="_GoBack"/>
      <w:r w:rsidRPr="00431821">
        <w:rPr>
          <w:rFonts w:asciiTheme="majorHAnsi" w:eastAsia="Corsiva" w:hAnsiTheme="majorHAnsi" w:cs="Corsiva"/>
          <w:b/>
          <w:sz w:val="24"/>
          <w:szCs w:val="24"/>
        </w:rPr>
        <w:t>La seconda data di scadenza per la presentazione della domanda di iscrizione è il 09/12/2024</w:t>
      </w:r>
    </w:p>
    <w:bookmarkEnd w:id="0"/>
    <w:p w:rsidR="0052716C" w:rsidRDefault="0052716C" w:rsidP="0052716C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24"/>
        </w:rPr>
      </w:pPr>
    </w:p>
    <w:p w:rsidR="0052716C" w:rsidRDefault="0052716C" w:rsidP="0052716C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24"/>
        </w:rPr>
      </w:pPr>
      <w:r w:rsidRPr="009462D8">
        <w:rPr>
          <w:rFonts w:asciiTheme="majorHAnsi" w:eastAsia="Corsiva" w:hAnsiTheme="majorHAnsi" w:cs="Corsiv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07B5D" wp14:editId="5829947F">
                <wp:simplePos x="0" y="0"/>
                <wp:positionH relativeFrom="column">
                  <wp:posOffset>12065</wp:posOffset>
                </wp:positionH>
                <wp:positionV relativeFrom="paragraph">
                  <wp:posOffset>83820</wp:posOffset>
                </wp:positionV>
                <wp:extent cx="6240145" cy="386080"/>
                <wp:effectExtent l="8255" t="8890" r="9525" b="146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2D8" w:rsidRPr="00DC5372" w:rsidRDefault="0052716C" w:rsidP="0052716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Art. 5</w:t>
                            </w:r>
                            <w:r w:rsidR="0082450A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Pubblicazione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7B5D" id="_x0000_s1032" type="#_x0000_t202" style="position:absolute;left:0;text-align:left;margin-left:.95pt;margin-top:6.6pt;width:491.3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" fillcolor="#ffc000" strokeweight="1pt">
                <v:textbox>
                  <w:txbxContent>
                    <w:p w:rsidR="009462D8" w:rsidRPr="00DC5372" w:rsidRDefault="0052716C" w:rsidP="0052716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Art. 5</w:t>
                      </w:r>
                      <w:r w:rsidR="0082450A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Pubblicazione</w:t>
                      </w:r>
                    </w:p>
                  </w:txbxContent>
                </v:textbox>
              </v:shape>
            </w:pict>
          </mc:Fallback>
        </mc:AlternateContent>
      </w:r>
    </w:p>
    <w:p w:rsidR="0052716C" w:rsidRDefault="0052716C" w:rsidP="0052716C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24"/>
        </w:rPr>
      </w:pPr>
    </w:p>
    <w:p w:rsidR="0052716C" w:rsidRDefault="0052716C" w:rsidP="0052716C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24"/>
        </w:rPr>
      </w:pPr>
    </w:p>
    <w:p w:rsidR="0082450A" w:rsidRPr="0082450A" w:rsidRDefault="0082450A" w:rsidP="0052716C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24"/>
        </w:rPr>
      </w:pPr>
      <w:r w:rsidRPr="0052716C">
        <w:rPr>
          <w:rFonts w:asciiTheme="majorHAnsi" w:eastAsia="Corsiva" w:hAnsiTheme="majorHAnsi" w:cs="Corsiva"/>
          <w:sz w:val="24"/>
          <w:szCs w:val="24"/>
        </w:rPr>
        <w:t xml:space="preserve">Il presente avviso viene pubblicato all’Albo Pretorio dell’Ente e sul sito istituzionale del Comune di Castellammare di Stabia </w:t>
      </w:r>
      <w:hyperlink r:id="rId8" w:history="1">
        <w:r w:rsidRPr="0052716C">
          <w:rPr>
            <w:rStyle w:val="Collegamentoipertestuale"/>
            <w:rFonts w:asciiTheme="majorHAnsi" w:eastAsia="Corsiva" w:hAnsiTheme="majorHAnsi" w:cs="Corsiva"/>
            <w:color w:val="auto"/>
            <w:sz w:val="24"/>
            <w:szCs w:val="24"/>
            <w:u w:val="none"/>
          </w:rPr>
          <w:t>www.comune.castellammare-di-stabia.napoli.it</w:t>
        </w:r>
      </w:hyperlink>
      <w:r w:rsidRPr="0052716C">
        <w:rPr>
          <w:rFonts w:asciiTheme="majorHAnsi" w:eastAsia="Corsiva" w:hAnsiTheme="majorHAnsi" w:cs="Corsiva"/>
          <w:sz w:val="24"/>
          <w:szCs w:val="24"/>
        </w:rPr>
        <w:t xml:space="preserve"> e avrà valore di notifica nonché pubblicità legale</w:t>
      </w:r>
      <w:r w:rsidRPr="0082450A">
        <w:rPr>
          <w:rFonts w:asciiTheme="majorHAnsi" w:eastAsia="Corsiva" w:hAnsiTheme="majorHAnsi" w:cs="Corsiva"/>
          <w:i/>
          <w:sz w:val="24"/>
          <w:szCs w:val="24"/>
        </w:rPr>
        <w:t xml:space="preserve">. </w:t>
      </w:r>
    </w:p>
    <w:p w:rsidR="0052716C" w:rsidRDefault="0052716C" w:rsidP="00424265">
      <w:pPr>
        <w:spacing w:after="0" w:line="360" w:lineRule="auto"/>
        <w:rPr>
          <w:rFonts w:asciiTheme="majorHAnsi" w:eastAsia="Corsiva" w:hAnsiTheme="majorHAnsi" w:cs="Corsiva"/>
          <w:i/>
          <w:sz w:val="36"/>
          <w:szCs w:val="36"/>
        </w:rPr>
      </w:pPr>
      <w:r w:rsidRPr="009462D8">
        <w:rPr>
          <w:rFonts w:asciiTheme="majorHAnsi" w:eastAsia="Corsiva" w:hAnsiTheme="majorHAnsi" w:cs="Corsiv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4FB93" wp14:editId="74F41BC7">
                <wp:simplePos x="0" y="0"/>
                <wp:positionH relativeFrom="column">
                  <wp:posOffset>0</wp:posOffset>
                </wp:positionH>
                <wp:positionV relativeFrom="paragraph">
                  <wp:posOffset>313055</wp:posOffset>
                </wp:positionV>
                <wp:extent cx="6240145" cy="386080"/>
                <wp:effectExtent l="8255" t="8890" r="9525" b="1460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Pr="00DC5372" w:rsidRDefault="0052716C" w:rsidP="0052716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Art. 6 Informazioni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4FB93" id="_x0000_s1033" type="#_x0000_t202" style="position:absolute;margin-left:0;margin-top:24.65pt;width:491.35pt;height:3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" fillcolor="#ffc000" strokeweight="1pt">
                <v:textbox>
                  <w:txbxContent>
                    <w:p w:rsidR="0052716C" w:rsidRPr="00DC5372" w:rsidRDefault="0052716C" w:rsidP="0052716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Art. 6 Informazioni</w:t>
                      </w:r>
                    </w:p>
                  </w:txbxContent>
                </v:textbox>
              </v:shape>
            </w:pict>
          </mc:Fallback>
        </mc:AlternateContent>
      </w:r>
    </w:p>
    <w:p w:rsidR="0052716C" w:rsidRDefault="0052716C" w:rsidP="0052716C">
      <w:pPr>
        <w:rPr>
          <w:rFonts w:asciiTheme="majorHAnsi" w:eastAsia="Corsiva" w:hAnsiTheme="majorHAnsi" w:cs="Corsiva"/>
          <w:sz w:val="36"/>
          <w:szCs w:val="36"/>
        </w:rPr>
      </w:pPr>
    </w:p>
    <w:p w:rsidR="00464E9E" w:rsidRPr="0052716C" w:rsidRDefault="00464E9E" w:rsidP="0052716C">
      <w:pPr>
        <w:jc w:val="both"/>
        <w:rPr>
          <w:rStyle w:val="Collegamentoipertestuale"/>
          <w:color w:val="auto"/>
          <w:sz w:val="24"/>
          <w:szCs w:val="24"/>
          <w:u w:val="none"/>
        </w:rPr>
      </w:pPr>
    </w:p>
    <w:p w:rsidR="0052716C" w:rsidRDefault="0052716C" w:rsidP="0052716C">
      <w:pPr>
        <w:spacing w:line="360" w:lineRule="auto"/>
        <w:jc w:val="both"/>
        <w:rPr>
          <w:rFonts w:asciiTheme="majorHAnsi" w:eastAsia="Corsiva" w:hAnsiTheme="majorHAnsi" w:cs="Corsiva"/>
          <w:sz w:val="24"/>
        </w:rPr>
      </w:pPr>
      <w:r w:rsidRPr="0052716C">
        <w:rPr>
          <w:rFonts w:asciiTheme="majorHAnsi" w:eastAsia="Corsiva" w:hAnsiTheme="majorHAnsi" w:cs="Corsiva"/>
          <w:sz w:val="24"/>
        </w:rPr>
        <w:t>Per ulteriori informazioni in merito a tale avviso è possibile contattare la Dott.ssa Domenica Pontoriero al numero 081/3900828 – mail domenica.pontoriero@comunestabia.it.</w:t>
      </w:r>
    </w:p>
    <w:p w:rsidR="0052716C" w:rsidRDefault="0052716C" w:rsidP="0052716C">
      <w:pPr>
        <w:spacing w:line="360" w:lineRule="auto"/>
        <w:jc w:val="both"/>
        <w:rPr>
          <w:rFonts w:asciiTheme="majorHAnsi" w:eastAsia="Corsiva" w:hAnsiTheme="majorHAnsi" w:cs="Corsiva"/>
          <w:sz w:val="24"/>
        </w:rPr>
      </w:pPr>
    </w:p>
    <w:p w:rsidR="0052716C" w:rsidRDefault="0052716C" w:rsidP="0052716C">
      <w:pPr>
        <w:spacing w:after="0" w:line="360" w:lineRule="auto"/>
        <w:jc w:val="both"/>
        <w:rPr>
          <w:rFonts w:asciiTheme="majorHAnsi" w:eastAsia="Corsiva" w:hAnsiTheme="majorHAnsi" w:cs="Corsiva"/>
          <w:sz w:val="24"/>
        </w:rPr>
      </w:pP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  <w:t>Il Dirigente</w:t>
      </w:r>
    </w:p>
    <w:p w:rsidR="0052716C" w:rsidRPr="0052716C" w:rsidRDefault="0052716C" w:rsidP="0052716C">
      <w:pPr>
        <w:spacing w:after="0" w:line="360" w:lineRule="auto"/>
        <w:jc w:val="both"/>
        <w:rPr>
          <w:rFonts w:asciiTheme="majorHAnsi" w:eastAsia="Corsiva" w:hAnsiTheme="majorHAnsi" w:cs="Corsiva"/>
          <w:sz w:val="24"/>
        </w:rPr>
      </w:pP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</w:r>
      <w:r>
        <w:rPr>
          <w:rFonts w:asciiTheme="majorHAnsi" w:eastAsia="Corsiva" w:hAnsiTheme="majorHAnsi" w:cs="Corsiva"/>
          <w:sz w:val="24"/>
        </w:rPr>
        <w:tab/>
        <w:t xml:space="preserve">     Dott. Gennaro Izzo</w:t>
      </w:r>
    </w:p>
    <w:sectPr w:rsidR="0052716C" w:rsidRPr="0052716C" w:rsidSect="00CD2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4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D4" w:rsidRDefault="000050D4">
      <w:pPr>
        <w:spacing w:after="0" w:line="240" w:lineRule="auto"/>
      </w:pPr>
      <w:r>
        <w:separator/>
      </w:r>
    </w:p>
  </w:endnote>
  <w:endnote w:type="continuationSeparator" w:id="0">
    <w:p w:rsidR="000050D4" w:rsidRDefault="0000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siva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3E" w:rsidRDefault="00D01C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28" w:rsidRDefault="00AB06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284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___________________________________________________________________________________________________</w:t>
    </w:r>
  </w:p>
  <w:p w:rsidR="00C42F28" w:rsidRDefault="00AB06DD" w:rsidP="007B63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284"/>
      <w:jc w:val="center"/>
      <w:rPr>
        <w:i/>
        <w:color w:val="000000"/>
        <w:sz w:val="14"/>
        <w:szCs w:val="14"/>
      </w:rPr>
    </w:pPr>
    <w:r>
      <w:rPr>
        <w:i/>
        <w:color w:val="000000"/>
        <w:sz w:val="20"/>
        <w:szCs w:val="20"/>
      </w:rPr>
      <w:t>Settore</w:t>
    </w:r>
    <w:r w:rsidR="0052716C">
      <w:rPr>
        <w:i/>
        <w:color w:val="000000"/>
        <w:sz w:val="20"/>
        <w:szCs w:val="20"/>
      </w:rPr>
      <w:t xml:space="preserve"> II - </w:t>
    </w:r>
    <w:r>
      <w:rPr>
        <w:i/>
        <w:color w:val="000000"/>
        <w:sz w:val="20"/>
        <w:szCs w:val="20"/>
      </w:rPr>
      <w:t xml:space="preserve"> Servizi Socio-Assistenziali – V</w:t>
    </w:r>
    <w:r w:rsidR="007B6364">
      <w:rPr>
        <w:i/>
        <w:color w:val="000000"/>
        <w:sz w:val="20"/>
        <w:szCs w:val="20"/>
      </w:rPr>
      <w:t>iale Europa, 4</w:t>
    </w:r>
    <w:r w:rsidR="00D01C3E">
      <w:rPr>
        <w:i/>
        <w:color w:val="000000"/>
        <w:sz w:val="20"/>
        <w:szCs w:val="20"/>
      </w:rPr>
      <w:t>5</w:t>
    </w:r>
    <w:r w:rsidR="007B6364">
      <w:rPr>
        <w:i/>
        <w:color w:val="000000"/>
        <w:sz w:val="20"/>
        <w:szCs w:val="20"/>
      </w:rPr>
      <w:t xml:space="preserve"> – 081/3900352</w:t>
    </w:r>
    <w:r>
      <w:rPr>
        <w:i/>
        <w:color w:val="000000"/>
        <w:sz w:val="20"/>
        <w:szCs w:val="20"/>
      </w:rPr>
      <w:t xml:space="preserve"> - </w:t>
    </w:r>
    <w:hyperlink r:id="rId1">
      <w:r>
        <w:rPr>
          <w:i/>
          <w:color w:val="000000"/>
          <w:sz w:val="20"/>
          <w:szCs w:val="20"/>
        </w:rPr>
        <w:t>servizi.sociali@comunestabia.it</w:t>
      </w:r>
    </w:hyperlink>
    <w:r>
      <w:rPr>
        <w:i/>
        <w:color w:val="000000"/>
        <w:sz w:val="20"/>
        <w:szCs w:val="20"/>
      </w:rPr>
      <w:t xml:space="preserve"> </w:t>
    </w:r>
    <w:r>
      <w:rPr>
        <w:color w:val="000000"/>
      </w:rPr>
      <w:t xml:space="preserve">   Pag. </w:t>
    </w:r>
    <w:r w:rsidR="00081192"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081192">
      <w:rPr>
        <w:b/>
        <w:color w:val="000000"/>
      </w:rPr>
      <w:fldChar w:fldCharType="separate"/>
    </w:r>
    <w:r w:rsidR="00431821">
      <w:rPr>
        <w:b/>
        <w:noProof/>
        <w:color w:val="000000"/>
      </w:rPr>
      <w:t>1</w:t>
    </w:r>
    <w:r w:rsidR="00081192">
      <w:rPr>
        <w:b/>
        <w:color w:val="000000"/>
      </w:rPr>
      <w:fldChar w:fldCharType="end"/>
    </w:r>
    <w:r>
      <w:rPr>
        <w:color w:val="000000"/>
      </w:rPr>
      <w:t xml:space="preserve"> di </w:t>
    </w:r>
    <w:r w:rsidR="00081192"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081192">
      <w:rPr>
        <w:b/>
        <w:color w:val="000000"/>
      </w:rPr>
      <w:fldChar w:fldCharType="separate"/>
    </w:r>
    <w:r w:rsidR="00431821">
      <w:rPr>
        <w:b/>
        <w:noProof/>
        <w:color w:val="000000"/>
      </w:rPr>
      <w:t>3</w:t>
    </w:r>
    <w:r w:rsidR="00081192">
      <w:rPr>
        <w:b/>
        <w:color w:val="000000"/>
      </w:rPr>
      <w:fldChar w:fldCharType="end"/>
    </w:r>
  </w:p>
  <w:p w:rsidR="00C42F28" w:rsidRDefault="00C42F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3E" w:rsidRDefault="00D01C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D4" w:rsidRDefault="000050D4">
      <w:pPr>
        <w:spacing w:after="0" w:line="240" w:lineRule="auto"/>
      </w:pPr>
      <w:r>
        <w:separator/>
      </w:r>
    </w:p>
  </w:footnote>
  <w:footnote w:type="continuationSeparator" w:id="0">
    <w:p w:rsidR="000050D4" w:rsidRDefault="0000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3E" w:rsidRDefault="00D01C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28" w:rsidRDefault="00D6075B">
    <w:pPr>
      <w:spacing w:after="0"/>
      <w:jc w:val="center"/>
      <w:rPr>
        <w:rFonts w:ascii="Verdana" w:eastAsia="Verdana" w:hAnsi="Verdana" w:cs="Verdana"/>
        <w:b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-19049</wp:posOffset>
              </wp:positionH>
              <wp:positionV relativeFrom="paragraph">
                <wp:posOffset>-16509</wp:posOffset>
              </wp:positionV>
              <wp:extent cx="914400" cy="679450"/>
              <wp:effectExtent l="0" t="0" r="0" b="6350"/>
              <wp:wrapSquare wrapText="bothSides" distT="45720" distB="45720" distL="114300" distR="114300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F4A" w:rsidRDefault="00AB06DD" w:rsidP="00283F4A">
                          <w:r>
                            <w:rPr>
                              <w:rFonts w:ascii="Arial" w:eastAsia="Times New Roman" w:hAnsi="Arial" w:cs="Arial"/>
                              <w:noProof/>
                            </w:rPr>
                            <w:drawing>
                              <wp:inline distT="0" distB="0" distL="0" distR="0">
                                <wp:extent cx="941705" cy="571500"/>
                                <wp:effectExtent l="0" t="0" r="0" b="0"/>
                                <wp:docPr id="22" name="Immagin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4293" cy="58520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4" type="#_x0000_t202" style="position:absolute;left:0;text-align:left;margin-left:-1.5pt;margin-top:-1.3pt;width:1in;height:53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" stroked="f">
              <v:textbox>
                <w:txbxContent>
                  <w:p w:rsidR="00283F4A" w:rsidRDefault="00AB06DD" w:rsidP="00283F4A">
                    <w:r>
                      <w:rPr>
                        <w:rFonts w:ascii="Arial" w:eastAsia="Times New Roman" w:hAnsi="Arial" w:cs="Arial"/>
                        <w:noProof/>
                      </w:rPr>
                      <w:drawing>
                        <wp:inline distT="0" distB="0" distL="0" distR="0">
                          <wp:extent cx="941705" cy="571500"/>
                          <wp:effectExtent l="0" t="0" r="0" b="0"/>
                          <wp:docPr id="22" name="Immagin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4293" cy="585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4975860</wp:posOffset>
              </wp:positionH>
              <wp:positionV relativeFrom="paragraph">
                <wp:posOffset>12701</wp:posOffset>
              </wp:positionV>
              <wp:extent cx="1238250" cy="679450"/>
              <wp:effectExtent l="0" t="0" r="0" b="6350"/>
              <wp:wrapSquare wrapText="bothSides" distT="45720" distB="45720" distL="114300" distR="114300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F4A" w:rsidRDefault="00AB06DD" w:rsidP="00283F4A">
                          <w:r w:rsidRPr="00E15ED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6480" cy="584728"/>
                                <wp:effectExtent l="0" t="0" r="1270" b="6350"/>
                                <wp:docPr id="21" name="Immagine 21" descr="C:\Users\gviti\Desktop\logo_final 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gviti\Desktop\logo_final 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6480" cy="5847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35" type="#_x0000_t202" style="position:absolute;left:0;text-align:left;margin-left:391.8pt;margin-top:1pt;width:97.5pt;height:53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" stroked="f">
              <v:textbox>
                <w:txbxContent>
                  <w:p w:rsidR="00283F4A" w:rsidRDefault="00AB06DD" w:rsidP="00283F4A">
                    <w:r w:rsidRPr="00E15ED2">
                      <w:rPr>
                        <w:noProof/>
                      </w:rPr>
                      <w:drawing>
                        <wp:inline distT="0" distB="0" distL="0" distR="0">
                          <wp:extent cx="1046480" cy="584728"/>
                          <wp:effectExtent l="0" t="0" r="1270" b="6350"/>
                          <wp:docPr id="21" name="Immagine 21" descr="C:\Users\gviti\Desktop\logo_final 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gviti\Desktop\logo_final 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6480" cy="584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42F28" w:rsidRDefault="00AB06DD">
    <w:pPr>
      <w:spacing w:after="0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CITTA’ DI CASTELLAMMARE DI STABIA</w:t>
    </w:r>
  </w:p>
  <w:p w:rsidR="00C42F28" w:rsidRDefault="00AB06DD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Città Metropolitana di Napoli</w:t>
    </w:r>
  </w:p>
  <w:p w:rsidR="00C42F28" w:rsidRDefault="00AB06DD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Medaglia d’oro al merito civile</w:t>
    </w:r>
  </w:p>
  <w:p w:rsidR="00C42F28" w:rsidRDefault="00AB06DD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i/>
        <w:sz w:val="16"/>
        <w:szCs w:val="16"/>
      </w:rPr>
    </w:pPr>
    <w:r>
      <w:rPr>
        <w:rFonts w:ascii="Verdana" w:eastAsia="Verdana" w:hAnsi="Verdana" w:cs="Verdana"/>
        <w:b/>
        <w:i/>
        <w:sz w:val="16"/>
        <w:szCs w:val="16"/>
      </w:rPr>
      <w:t xml:space="preserve">Settore Servizi Socio </w:t>
    </w:r>
    <w:r w:rsidR="00F2786D">
      <w:rPr>
        <w:rFonts w:ascii="Verdana" w:eastAsia="Verdana" w:hAnsi="Verdana" w:cs="Verdana"/>
        <w:b/>
        <w:i/>
        <w:sz w:val="16"/>
        <w:szCs w:val="16"/>
      </w:rPr>
      <w:t>–</w:t>
    </w:r>
    <w:r>
      <w:rPr>
        <w:rFonts w:ascii="Verdana" w:eastAsia="Verdana" w:hAnsi="Verdana" w:cs="Verdana"/>
        <w:b/>
        <w:i/>
        <w:sz w:val="16"/>
        <w:szCs w:val="16"/>
      </w:rPr>
      <w:t xml:space="preserve"> Assistenziali</w:t>
    </w:r>
  </w:p>
  <w:p w:rsidR="00F2786D" w:rsidRDefault="00F2786D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i/>
        <w:sz w:val="16"/>
        <w:szCs w:val="16"/>
      </w:rPr>
    </w:pPr>
  </w:p>
  <w:p w:rsidR="00F2786D" w:rsidRDefault="00F2786D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3E" w:rsidRDefault="00D01C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 style="mso-position-horizontal:right;mso-position-horizontal-relative:page;mso-position-vertical:top;mso-position-vertical-relative:page;mso-width-percent:330" o:allowincell="f" fillcolor="none [3208]" strokecolor="none [2408]">
      <v:fill color="none [3208]" color2="fill lighten(165)" rotate="t" method="linear sigma" focus="100%" type="gradient"/>
      <v:stroke color="none [2408]" weight="1pt"/>
      <v:imagedata embosscolor="shadow add(51)"/>
      <v:shadow type="perspective" color="none [2408]" origin=",.5" offset="0,-123pt" offset2=",-246pt" matrix=",,,-1"/>
      <o:extrusion v:ext="view" backdepth="0" color="none [1343]" rotationangle="25,25" viewpoint="0,0" viewpointorigin="0,0" skewangle="0" skewamt="0" lightposition="-50000,-50000" lightposition2="50000"/>
      <v:textbox inset="0,1in,1in,1in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28"/>
    <w:rsid w:val="000050D4"/>
    <w:rsid w:val="00081192"/>
    <w:rsid w:val="00086D6D"/>
    <w:rsid w:val="000B440C"/>
    <w:rsid w:val="000D7E7D"/>
    <w:rsid w:val="00211211"/>
    <w:rsid w:val="00226D40"/>
    <w:rsid w:val="00287B7E"/>
    <w:rsid w:val="00296B0B"/>
    <w:rsid w:val="002D7C4F"/>
    <w:rsid w:val="00424265"/>
    <w:rsid w:val="00431821"/>
    <w:rsid w:val="00464E9E"/>
    <w:rsid w:val="004F0B93"/>
    <w:rsid w:val="00522768"/>
    <w:rsid w:val="0052716C"/>
    <w:rsid w:val="00603E25"/>
    <w:rsid w:val="00606607"/>
    <w:rsid w:val="00692C9C"/>
    <w:rsid w:val="006A1B51"/>
    <w:rsid w:val="007349ED"/>
    <w:rsid w:val="00771D37"/>
    <w:rsid w:val="00777237"/>
    <w:rsid w:val="007B6364"/>
    <w:rsid w:val="007F4CAF"/>
    <w:rsid w:val="0082450A"/>
    <w:rsid w:val="008862DC"/>
    <w:rsid w:val="009462D8"/>
    <w:rsid w:val="009E175B"/>
    <w:rsid w:val="00A25824"/>
    <w:rsid w:val="00A3406F"/>
    <w:rsid w:val="00A54870"/>
    <w:rsid w:val="00A778E4"/>
    <w:rsid w:val="00AB06DD"/>
    <w:rsid w:val="00B0659E"/>
    <w:rsid w:val="00B52787"/>
    <w:rsid w:val="00C35E3B"/>
    <w:rsid w:val="00C42F28"/>
    <w:rsid w:val="00C9314D"/>
    <w:rsid w:val="00CD2719"/>
    <w:rsid w:val="00D01C3E"/>
    <w:rsid w:val="00D6075B"/>
    <w:rsid w:val="00DC1DC4"/>
    <w:rsid w:val="00DC5372"/>
    <w:rsid w:val="00E530E0"/>
    <w:rsid w:val="00E81A4A"/>
    <w:rsid w:val="00EE2839"/>
    <w:rsid w:val="00F2786D"/>
    <w:rsid w:val="00F30702"/>
    <w:rsid w:val="00F52FE8"/>
    <w:rsid w:val="00FB575F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right;mso-position-horizontal-relative:page;mso-position-vertical:top;mso-position-vertical-relative:page;mso-width-percent:330" o:allowincell="f" fillcolor="none [3208]" strokecolor="none [2408]">
      <v:fill color="none [3208]" color2="fill lighten(165)" rotate="t" method="linear sigma" focus="100%" type="gradient"/>
      <v:stroke color="none [2408]" weight="1pt"/>
      <v:imagedata embosscolor="shadow add(51)"/>
      <v:shadow type="perspective" color="none [2408]" origin=",.5" offset="0,-123pt" offset2=",-246pt" matrix=",,,-1"/>
      <o:extrusion v:ext="view" backdepth="0" color="none [1343]" rotationangle="25,25" viewpoint="0,0" viewpointorigin="0,0" skewangle="0" skewamt="0" lightposition="-50000,-50000" lightposition2="50000"/>
      <v:textbox inset="0,1in,1in,1in"/>
      <o:colormru v:ext="edit" colors="black"/>
    </o:shapedefaults>
    <o:shapelayout v:ext="edit">
      <o:idmap v:ext="edit" data="1"/>
    </o:shapelayout>
  </w:shapeDefaults>
  <w:decimalSymbol w:val=","/>
  <w:listSeparator w:val=";"/>
  <w15:docId w15:val="{A551686D-654D-4CF4-A981-5B754E53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81192"/>
  </w:style>
  <w:style w:type="paragraph" w:styleId="Titolo1">
    <w:name w:val="heading 1"/>
    <w:basedOn w:val="Normale"/>
    <w:next w:val="Normale"/>
    <w:rsid w:val="000811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0811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0811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811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08119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0811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811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8119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811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C9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7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7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7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7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71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27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86D"/>
  </w:style>
  <w:style w:type="paragraph" w:styleId="Pidipagina">
    <w:name w:val="footer"/>
    <w:basedOn w:val="Normale"/>
    <w:link w:val="PidipaginaCarattere"/>
    <w:uiPriority w:val="99"/>
    <w:unhideWhenUsed/>
    <w:rsid w:val="00F27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86D"/>
  </w:style>
  <w:style w:type="character" w:styleId="Collegamentoipertestuale">
    <w:name w:val="Hyperlink"/>
    <w:basedOn w:val="Carpredefinitoparagrafo"/>
    <w:uiPriority w:val="99"/>
    <w:unhideWhenUsed/>
    <w:rsid w:val="00824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stellammare-di-stabia.napol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stabia@asme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sociali@comunestab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BDD11-BF14-4EB1-B4D1-7624138B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Domenica Pontoriero</cp:lastModifiedBy>
  <cp:revision>9</cp:revision>
  <cp:lastPrinted>2024-01-18T14:18:00Z</cp:lastPrinted>
  <dcterms:created xsi:type="dcterms:W3CDTF">2024-01-26T10:36:00Z</dcterms:created>
  <dcterms:modified xsi:type="dcterms:W3CDTF">2024-11-25T07:26:00Z</dcterms:modified>
</cp:coreProperties>
</file>