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3BF3D" w14:textId="77777777" w:rsidR="00BD1A29" w:rsidRDefault="00A24078">
      <w:pPr>
        <w:pStyle w:val="Titolo11"/>
        <w:spacing w:before="70" w:line="312" w:lineRule="auto"/>
        <w:ind w:left="141" w:right="126"/>
        <w:jc w:val="both"/>
      </w:pPr>
      <w:r>
        <w:t>AVVISO PUBBLICO FINALIZZATO ALLA RACCOLTA DI MANIFESTAZIONI DI INTERESSE PER LA SELEZIONE DI MATERIALE PROMOZIONALE PER LA MANIFESTAZIONE FIERISTICA "BORSA MEDITERRANEA DEL TURISMO” IN PROGRAMMA</w:t>
      </w:r>
      <w:r>
        <w:rPr>
          <w:spacing w:val="-15"/>
        </w:rPr>
        <w:t xml:space="preserve"> </w:t>
      </w:r>
      <w:r>
        <w:t>A NAPOLI DAL 13 AL 15 MARZO 2025</w:t>
      </w:r>
    </w:p>
    <w:p w14:paraId="06CC4F52" w14:textId="77777777" w:rsidR="00BD1A29" w:rsidRDefault="00BD1A29">
      <w:pPr>
        <w:pStyle w:val="Corpotesto"/>
        <w:spacing w:before="0"/>
        <w:ind w:left="0"/>
        <w:rPr>
          <w:b/>
        </w:rPr>
      </w:pPr>
    </w:p>
    <w:p w14:paraId="670BAD31" w14:textId="77777777" w:rsidR="00BD1A29" w:rsidRDefault="00BD1A29">
      <w:pPr>
        <w:pStyle w:val="Corpotesto"/>
        <w:spacing w:before="160"/>
        <w:ind w:left="0"/>
        <w:rPr>
          <w:b/>
        </w:rPr>
      </w:pPr>
    </w:p>
    <w:p w14:paraId="460017AD" w14:textId="77777777" w:rsidR="00BD1A29" w:rsidRDefault="00A24078">
      <w:pPr>
        <w:ind w:left="1" w:right="1"/>
        <w:jc w:val="center"/>
        <w:rPr>
          <w:b/>
          <w:sz w:val="24"/>
        </w:rPr>
      </w:pPr>
      <w:r>
        <w:rPr>
          <w:b/>
          <w:spacing w:val="-2"/>
          <w:sz w:val="24"/>
        </w:rPr>
        <w:t>Premessa</w:t>
      </w:r>
    </w:p>
    <w:p w14:paraId="0C9930C0" w14:textId="77777777" w:rsidR="00BD1A29" w:rsidRDefault="00A24078">
      <w:pPr>
        <w:pStyle w:val="Corpotesto"/>
        <w:spacing w:line="312" w:lineRule="auto"/>
        <w:ind w:right="139"/>
        <w:jc w:val="both"/>
      </w:pPr>
      <w:r>
        <w:t xml:space="preserve">La Città di Castellammare di Stabia intende valorizzare e promuovere l’immagine del territorio durante la manifestazione fieristica </w:t>
      </w:r>
      <w:r>
        <w:rPr>
          <w:i/>
        </w:rPr>
        <w:t xml:space="preserve">Borsa Mediterranea del Turismo </w:t>
      </w:r>
      <w:r>
        <w:t>(BMT) di Napoli, che si svolgerà presso il quartiere fieristico Mostra D’Oltremare.</w:t>
      </w:r>
    </w:p>
    <w:p w14:paraId="6BEFF49D" w14:textId="77777777" w:rsidR="00BD1A29" w:rsidRDefault="00A24078">
      <w:pPr>
        <w:pStyle w:val="Corpotesto"/>
        <w:spacing w:before="0" w:line="312" w:lineRule="auto"/>
        <w:ind w:right="139"/>
        <w:jc w:val="both"/>
      </w:pPr>
      <w:r>
        <w:t>La BMT è la manifestazione B2B per eccellenza, rivolta principalmente ad agenzie di viaggio ed operatori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rappresenta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appuntamento</w:t>
      </w:r>
      <w:r>
        <w:rPr>
          <w:spacing w:val="-1"/>
        </w:rPr>
        <w:t xml:space="preserve"> </w:t>
      </w:r>
      <w:r>
        <w:t>strategico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strategica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in cui si svolge.</w:t>
      </w:r>
    </w:p>
    <w:p w14:paraId="6F881415" w14:textId="77777777" w:rsidR="00BD1A29" w:rsidRDefault="00A24078">
      <w:pPr>
        <w:pStyle w:val="Corpotesto"/>
        <w:spacing w:before="0" w:line="312" w:lineRule="auto"/>
        <w:ind w:right="138"/>
        <w:jc w:val="both"/>
      </w:pPr>
      <w:r>
        <w:t xml:space="preserve">Saranno presenti i principali protagonisti del settore turistico: Tour </w:t>
      </w:r>
      <w:proofErr w:type="spellStart"/>
      <w:r>
        <w:t>Operators</w:t>
      </w:r>
      <w:proofErr w:type="spellEnd"/>
      <w:r>
        <w:t xml:space="preserve">, Compagnie Aeree, Compagnie di Navigazione, Crociere, Enti del Turismo Internazionali, Regioni, Hotel e Catene </w:t>
      </w:r>
      <w:r>
        <w:rPr>
          <w:spacing w:val="-2"/>
        </w:rPr>
        <w:t>Alberghiere.</w:t>
      </w:r>
    </w:p>
    <w:p w14:paraId="52775CF1" w14:textId="77777777" w:rsidR="00BD1A29" w:rsidRDefault="00BD1A29">
      <w:pPr>
        <w:pStyle w:val="Corpotesto"/>
        <w:spacing w:before="0"/>
        <w:ind w:left="0"/>
      </w:pPr>
    </w:p>
    <w:p w14:paraId="4835785F" w14:textId="77777777" w:rsidR="00BD1A29" w:rsidRDefault="00BD1A29">
      <w:pPr>
        <w:pStyle w:val="Corpotesto"/>
        <w:spacing w:before="157"/>
        <w:ind w:left="0"/>
      </w:pPr>
    </w:p>
    <w:p w14:paraId="4657A0CA" w14:textId="77777777" w:rsidR="00BD1A29" w:rsidRDefault="00A24078">
      <w:pPr>
        <w:pStyle w:val="Titolo11"/>
      </w:pPr>
      <w:r>
        <w:t>ARTICOLO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rPr>
          <w:spacing w:val="-2"/>
        </w:rPr>
        <w:t>DELL’INIZIATIVA</w:t>
      </w:r>
    </w:p>
    <w:p w14:paraId="2AC03BC7" w14:textId="77777777" w:rsidR="00BD1A29" w:rsidRDefault="00A24078">
      <w:pPr>
        <w:pStyle w:val="Corpotesto"/>
        <w:spacing w:line="312" w:lineRule="auto"/>
        <w:ind w:right="138"/>
        <w:jc w:val="both"/>
      </w:pPr>
      <w:r>
        <w:t>Con il presente avviso, la Città di Castellammare di Stabia intende raccogliere manifestazioni di interesse da parte degli operatori economici, turistici e del settore enogastronomico del territorio stabiese, finalizzate alla fornitura di materiale promozionale da esporre e distribuire nell’ambito della manifestazione.</w:t>
      </w:r>
    </w:p>
    <w:p w14:paraId="2BC20554" w14:textId="77777777" w:rsidR="00BD1A29" w:rsidRDefault="00BD1A29">
      <w:pPr>
        <w:pStyle w:val="Corpotesto"/>
        <w:spacing w:before="79"/>
        <w:ind w:left="0"/>
      </w:pPr>
    </w:p>
    <w:p w14:paraId="4D533EA8" w14:textId="77777777" w:rsidR="00BD1A29" w:rsidRDefault="00A24078">
      <w:pPr>
        <w:pStyle w:val="Corpotesto"/>
        <w:spacing w:before="0" w:line="312" w:lineRule="auto"/>
        <w:ind w:right="139"/>
        <w:jc w:val="both"/>
      </w:pPr>
      <w:r>
        <w:t>L’iniziativa mira a valorizzare le eccellenze locali, promuovendo il patrimonio turistico, culturale, storico ed enogastronomico del territorio stabiese all’interno dello stand della Regione Campania.</w:t>
      </w:r>
    </w:p>
    <w:p w14:paraId="0D979664" w14:textId="77777777" w:rsidR="00BD1A29" w:rsidRDefault="00BD1A29">
      <w:pPr>
        <w:pStyle w:val="Corpotesto"/>
        <w:spacing w:before="0"/>
        <w:ind w:left="0"/>
      </w:pPr>
    </w:p>
    <w:p w14:paraId="0B712843" w14:textId="77777777" w:rsidR="00BD1A29" w:rsidRDefault="00BD1A29">
      <w:pPr>
        <w:pStyle w:val="Corpotesto"/>
        <w:spacing w:before="162"/>
        <w:ind w:left="0"/>
      </w:pPr>
    </w:p>
    <w:p w14:paraId="0F225315" w14:textId="77777777" w:rsidR="00BD1A29" w:rsidRDefault="00A24078">
      <w:pPr>
        <w:pStyle w:val="Titolo11"/>
      </w:pPr>
      <w:r>
        <w:t>ARTICOLO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OBIETTIVI</w:t>
      </w:r>
    </w:p>
    <w:p w14:paraId="32D9FDB5" w14:textId="77777777" w:rsidR="00BD1A29" w:rsidRDefault="00A24078">
      <w:pPr>
        <w:pStyle w:val="Corpotesto"/>
      </w:pPr>
      <w:r>
        <w:t>L’iniziativa</w:t>
      </w:r>
      <w:r>
        <w:rPr>
          <w:spacing w:val="-8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scopo</w:t>
      </w:r>
      <w:r>
        <w:rPr>
          <w:spacing w:val="-6"/>
        </w:rPr>
        <w:t xml:space="preserve"> </w:t>
      </w:r>
      <w:r>
        <w:rPr>
          <w:spacing w:val="-5"/>
        </w:rPr>
        <w:t>di:</w:t>
      </w:r>
    </w:p>
    <w:p w14:paraId="6FE6E19E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401"/>
        </w:tabs>
        <w:spacing w:before="5"/>
        <w:ind w:left="401" w:hanging="260"/>
        <w:rPr>
          <w:position w:val="3"/>
          <w:sz w:val="29"/>
        </w:rPr>
      </w:pPr>
      <w:proofErr w:type="gramStart"/>
      <w:r>
        <w:rPr>
          <w:sz w:val="24"/>
        </w:rPr>
        <w:t>rafforzare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visibilità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l’attrattività</w:t>
      </w:r>
      <w:r>
        <w:rPr>
          <w:spacing w:val="-3"/>
          <w:sz w:val="24"/>
        </w:rPr>
        <w:t xml:space="preserve"> </w:t>
      </w:r>
      <w:r>
        <w:rPr>
          <w:sz w:val="24"/>
        </w:rPr>
        <w:t>turistica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Castellammare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Stabia;</w:t>
      </w:r>
    </w:p>
    <w:p w14:paraId="076A5493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401"/>
          <w:tab w:val="left" w:pos="403"/>
        </w:tabs>
        <w:spacing w:before="6" w:line="300" w:lineRule="auto"/>
        <w:ind w:right="139"/>
        <w:rPr>
          <w:position w:val="3"/>
          <w:sz w:val="29"/>
        </w:rPr>
      </w:pPr>
      <w:r>
        <w:rPr>
          <w:sz w:val="24"/>
        </w:rPr>
        <w:t>Favorire</w:t>
      </w:r>
      <w:r>
        <w:rPr>
          <w:spacing w:val="24"/>
          <w:sz w:val="24"/>
        </w:rPr>
        <w:t xml:space="preserve"> </w:t>
      </w:r>
      <w:r>
        <w:rPr>
          <w:sz w:val="24"/>
        </w:rPr>
        <w:t>il</w:t>
      </w:r>
      <w:r>
        <w:rPr>
          <w:spacing w:val="24"/>
          <w:sz w:val="24"/>
        </w:rPr>
        <w:t xml:space="preserve"> </w:t>
      </w:r>
      <w:r>
        <w:rPr>
          <w:sz w:val="24"/>
        </w:rPr>
        <w:t>networking</w:t>
      </w:r>
      <w:r>
        <w:rPr>
          <w:spacing w:val="24"/>
          <w:sz w:val="24"/>
        </w:rPr>
        <w:t xml:space="preserve"> </w:t>
      </w:r>
      <w:r>
        <w:rPr>
          <w:sz w:val="24"/>
        </w:rPr>
        <w:t>tra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4"/>
          <w:sz w:val="24"/>
        </w:rPr>
        <w:t xml:space="preserve"> </w:t>
      </w:r>
      <w:r>
        <w:rPr>
          <w:sz w:val="24"/>
        </w:rPr>
        <w:t>gli</w:t>
      </w:r>
      <w:r>
        <w:rPr>
          <w:spacing w:val="24"/>
          <w:sz w:val="24"/>
        </w:rPr>
        <w:t xml:space="preserve"> </w:t>
      </w:r>
      <w:r>
        <w:rPr>
          <w:sz w:val="24"/>
        </w:rPr>
        <w:t>stakeholder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4"/>
          <w:sz w:val="24"/>
        </w:rPr>
        <w:t xml:space="preserve"> </w:t>
      </w:r>
      <w:r>
        <w:rPr>
          <w:sz w:val="24"/>
        </w:rPr>
        <w:t>settore</w:t>
      </w:r>
      <w:r>
        <w:rPr>
          <w:spacing w:val="24"/>
          <w:sz w:val="24"/>
        </w:rPr>
        <w:t xml:space="preserve"> </w:t>
      </w:r>
      <w:r>
        <w:rPr>
          <w:sz w:val="24"/>
        </w:rPr>
        <w:t>turistico,</w:t>
      </w:r>
      <w:r>
        <w:rPr>
          <w:spacing w:val="24"/>
          <w:sz w:val="24"/>
        </w:rPr>
        <w:t xml:space="preserve"> </w:t>
      </w:r>
      <w:r>
        <w:rPr>
          <w:sz w:val="24"/>
        </w:rPr>
        <w:t>agevolando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contatti</w:t>
      </w:r>
      <w:r>
        <w:rPr>
          <w:spacing w:val="24"/>
          <w:sz w:val="24"/>
        </w:rPr>
        <w:t xml:space="preserve"> </w:t>
      </w:r>
      <w:r>
        <w:rPr>
          <w:sz w:val="24"/>
        </w:rPr>
        <w:t>con</w:t>
      </w:r>
      <w:r>
        <w:rPr>
          <w:spacing w:val="24"/>
          <w:sz w:val="24"/>
        </w:rPr>
        <w:t xml:space="preserve"> </w:t>
      </w:r>
      <w:r>
        <w:rPr>
          <w:sz w:val="24"/>
        </w:rPr>
        <w:t>tour operator, investitori e altre realtà di rilievo;</w:t>
      </w:r>
    </w:p>
    <w:p w14:paraId="153B4DB8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401"/>
        </w:tabs>
        <w:spacing w:before="0" w:line="288" w:lineRule="exact"/>
        <w:ind w:left="401" w:hanging="260"/>
        <w:rPr>
          <w:position w:val="3"/>
          <w:sz w:val="29"/>
        </w:rPr>
      </w:pPr>
      <w:proofErr w:type="gramStart"/>
      <w:r>
        <w:rPr>
          <w:sz w:val="24"/>
        </w:rPr>
        <w:t>valorizzare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le</w:t>
      </w:r>
      <w:r>
        <w:rPr>
          <w:spacing w:val="16"/>
          <w:sz w:val="24"/>
        </w:rPr>
        <w:t xml:space="preserve"> </w:t>
      </w:r>
      <w:r>
        <w:rPr>
          <w:sz w:val="24"/>
        </w:rPr>
        <w:t>eccellenze</w:t>
      </w:r>
      <w:r>
        <w:rPr>
          <w:spacing w:val="16"/>
          <w:sz w:val="24"/>
        </w:rPr>
        <w:t xml:space="preserve"> </w:t>
      </w:r>
      <w:r>
        <w:rPr>
          <w:sz w:val="24"/>
        </w:rPr>
        <w:t>enogastronomiche</w:t>
      </w:r>
      <w:r>
        <w:rPr>
          <w:spacing w:val="16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territorio</w:t>
      </w:r>
      <w:r>
        <w:rPr>
          <w:spacing w:val="16"/>
          <w:sz w:val="24"/>
        </w:rPr>
        <w:t xml:space="preserve"> </w:t>
      </w:r>
      <w:r>
        <w:rPr>
          <w:sz w:val="24"/>
        </w:rPr>
        <w:t>attraverso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distribuzione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materiale</w:t>
      </w:r>
    </w:p>
    <w:p w14:paraId="1F2135CE" w14:textId="77777777" w:rsidR="00BD1A29" w:rsidRDefault="00A24078">
      <w:pPr>
        <w:pStyle w:val="Corpotesto"/>
        <w:ind w:left="403"/>
      </w:pPr>
      <w:proofErr w:type="gramStart"/>
      <w:r>
        <w:t>informativo</w:t>
      </w:r>
      <w:proofErr w:type="gram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promozionale;</w:t>
      </w:r>
    </w:p>
    <w:p w14:paraId="5819EEE2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401"/>
          <w:tab w:val="left" w:pos="403"/>
        </w:tabs>
        <w:spacing w:before="5" w:line="300" w:lineRule="auto"/>
        <w:ind w:right="139"/>
        <w:rPr>
          <w:position w:val="3"/>
          <w:sz w:val="29"/>
        </w:rPr>
      </w:pPr>
      <w:proofErr w:type="gramStart"/>
      <w:r>
        <w:rPr>
          <w:sz w:val="24"/>
        </w:rPr>
        <w:t>integrare</w:t>
      </w:r>
      <w:proofErr w:type="gramEnd"/>
      <w:r>
        <w:rPr>
          <w:sz w:val="24"/>
        </w:rPr>
        <w:t xml:space="preserve"> l’offerta turistica locale con quella regionale, contribuendo a una rappresentazione più ampia e coerente dell’intero comparto turistico campano.</w:t>
      </w:r>
    </w:p>
    <w:p w14:paraId="75EE4624" w14:textId="77777777" w:rsidR="00BD1A29" w:rsidRDefault="00BD1A29">
      <w:pPr>
        <w:pStyle w:val="Paragrafoelenco"/>
        <w:spacing w:line="300" w:lineRule="auto"/>
        <w:rPr>
          <w:position w:val="3"/>
          <w:sz w:val="29"/>
        </w:rPr>
        <w:sectPr w:rsidR="00BD1A29">
          <w:type w:val="continuous"/>
          <w:pgSz w:w="11910" w:h="16840"/>
          <w:pgMar w:top="1060" w:right="992" w:bottom="280" w:left="992" w:header="720" w:footer="720" w:gutter="0"/>
          <w:cols w:space="720"/>
        </w:sectPr>
      </w:pPr>
    </w:p>
    <w:p w14:paraId="5105BE73" w14:textId="77777777" w:rsidR="00BD1A29" w:rsidRDefault="00A24078">
      <w:pPr>
        <w:pStyle w:val="Titolo11"/>
        <w:spacing w:before="70"/>
      </w:pPr>
      <w:r>
        <w:lastRenderedPageBreak/>
        <w:t>ARTICOLO</w:t>
      </w:r>
      <w:r>
        <w:rPr>
          <w:spacing w:val="-14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DESTINATARI</w:t>
      </w:r>
      <w:r>
        <w:rPr>
          <w:spacing w:val="-12"/>
        </w:rPr>
        <w:t xml:space="preserve"> </w:t>
      </w:r>
      <w:r>
        <w:rPr>
          <w:spacing w:val="-2"/>
        </w:rPr>
        <w:t>DELL’INIZIATIVA</w:t>
      </w:r>
    </w:p>
    <w:p w14:paraId="646826DB" w14:textId="77777777" w:rsidR="00BD1A29" w:rsidRDefault="00A24078">
      <w:pPr>
        <w:pStyle w:val="Corpotesto"/>
      </w:pPr>
      <w:r>
        <w:t>Sono</w:t>
      </w:r>
      <w:r>
        <w:rPr>
          <w:spacing w:val="-1"/>
        </w:rPr>
        <w:t xml:space="preserve"> </w:t>
      </w:r>
      <w:r>
        <w:t>invitati a</w:t>
      </w:r>
      <w:r>
        <w:rPr>
          <w:spacing w:val="-1"/>
        </w:rPr>
        <w:t xml:space="preserve"> </w:t>
      </w:r>
      <w:r>
        <w:rPr>
          <w:spacing w:val="-2"/>
        </w:rPr>
        <w:t>partecipare:</w:t>
      </w:r>
    </w:p>
    <w:p w14:paraId="0AA77AAD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280"/>
        </w:tabs>
        <w:ind w:left="280" w:hanging="139"/>
        <w:rPr>
          <w:sz w:val="24"/>
        </w:rPr>
      </w:pPr>
      <w:proofErr w:type="gramStart"/>
      <w:r>
        <w:rPr>
          <w:sz w:val="24"/>
        </w:rPr>
        <w:t>operatori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turistici</w:t>
      </w:r>
      <w:r>
        <w:rPr>
          <w:spacing w:val="-1"/>
          <w:sz w:val="24"/>
        </w:rPr>
        <w:t xml:space="preserve"> </w:t>
      </w:r>
      <w:r>
        <w:rPr>
          <w:sz w:val="24"/>
        </w:rPr>
        <w:t>locali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agenzie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viaggio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locali;</w:t>
      </w:r>
    </w:p>
    <w:p w14:paraId="5619ED87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280"/>
        </w:tabs>
        <w:ind w:left="280" w:hanging="139"/>
        <w:rPr>
          <w:sz w:val="24"/>
        </w:rPr>
      </w:pPr>
      <w:proofErr w:type="gramStart"/>
      <w:r>
        <w:rPr>
          <w:sz w:val="24"/>
        </w:rPr>
        <w:t>imprese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artigiani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produttori,</w:t>
      </w:r>
      <w:r>
        <w:rPr>
          <w:spacing w:val="-1"/>
          <w:sz w:val="24"/>
        </w:rPr>
        <w:t xml:space="preserve"> </w:t>
      </w:r>
      <w:r>
        <w:rPr>
          <w:sz w:val="24"/>
        </w:rPr>
        <w:t>inclusi</w:t>
      </w:r>
      <w:r>
        <w:rPr>
          <w:spacing w:val="-2"/>
          <w:sz w:val="24"/>
        </w:rPr>
        <w:t xml:space="preserve"> </w:t>
      </w:r>
      <w:r>
        <w:rPr>
          <w:sz w:val="24"/>
        </w:rPr>
        <w:t>coloro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operano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settore</w:t>
      </w:r>
      <w:r>
        <w:rPr>
          <w:spacing w:val="-2"/>
          <w:sz w:val="24"/>
        </w:rPr>
        <w:t xml:space="preserve"> enogastronomico;</w:t>
      </w:r>
    </w:p>
    <w:p w14:paraId="3BBA341A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280"/>
        </w:tabs>
        <w:ind w:left="280" w:hanging="139"/>
        <w:rPr>
          <w:sz w:val="24"/>
        </w:rPr>
      </w:pPr>
      <w:proofErr w:type="gramStart"/>
      <w:r>
        <w:rPr>
          <w:sz w:val="24"/>
        </w:rPr>
        <w:t>associazioni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gruppi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promozione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culturale;</w:t>
      </w:r>
    </w:p>
    <w:p w14:paraId="716D9E09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280"/>
        </w:tabs>
        <w:ind w:left="280" w:hanging="139"/>
        <w:rPr>
          <w:sz w:val="24"/>
        </w:rPr>
      </w:pPr>
      <w:proofErr w:type="gramStart"/>
      <w:r>
        <w:rPr>
          <w:sz w:val="24"/>
        </w:rPr>
        <w:t>altre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realtà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territorio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lavorano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promozione</w:t>
      </w:r>
      <w:r>
        <w:rPr>
          <w:spacing w:val="-2"/>
          <w:sz w:val="24"/>
        </w:rPr>
        <w:t xml:space="preserve"> </w:t>
      </w:r>
      <w:r>
        <w:rPr>
          <w:sz w:val="24"/>
        </w:rPr>
        <w:t>turistica</w:t>
      </w:r>
      <w:r>
        <w:rPr>
          <w:spacing w:val="-2"/>
          <w:sz w:val="24"/>
        </w:rPr>
        <w:t xml:space="preserve"> locale.</w:t>
      </w:r>
    </w:p>
    <w:p w14:paraId="1554C23F" w14:textId="77777777" w:rsidR="00BD1A29" w:rsidRDefault="00BD1A29">
      <w:pPr>
        <w:pStyle w:val="Corpotesto"/>
        <w:spacing w:before="163"/>
        <w:ind w:left="0"/>
      </w:pPr>
    </w:p>
    <w:p w14:paraId="6FACB1D7" w14:textId="77777777" w:rsidR="00BD1A29" w:rsidRDefault="00A24078">
      <w:pPr>
        <w:pStyle w:val="Corpotesto"/>
        <w:spacing w:before="0"/>
      </w:pPr>
      <w:r>
        <w:t>Il</w:t>
      </w:r>
      <w:r>
        <w:rPr>
          <w:spacing w:val="-2"/>
        </w:rPr>
        <w:t xml:space="preserve"> </w:t>
      </w:r>
      <w:r>
        <w:t>richiedente</w:t>
      </w:r>
      <w:r>
        <w:rPr>
          <w:spacing w:val="-3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possedere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rPr>
          <w:spacing w:val="-2"/>
        </w:rPr>
        <w:t>requisiti:</w:t>
      </w:r>
    </w:p>
    <w:p w14:paraId="4F2F85D5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266"/>
        </w:tabs>
        <w:ind w:left="266" w:hanging="125"/>
        <w:rPr>
          <w:sz w:val="24"/>
        </w:rPr>
      </w:pPr>
      <w:r>
        <w:rPr>
          <w:sz w:val="24"/>
        </w:rPr>
        <w:t>Avere</w:t>
      </w:r>
      <w:r>
        <w:rPr>
          <w:spacing w:val="-7"/>
          <w:sz w:val="24"/>
        </w:rPr>
        <w:t xml:space="preserve"> </w:t>
      </w:r>
      <w:r>
        <w:rPr>
          <w:sz w:val="24"/>
        </w:rPr>
        <w:t>sede</w:t>
      </w:r>
      <w:r>
        <w:rPr>
          <w:spacing w:val="-4"/>
          <w:sz w:val="24"/>
        </w:rPr>
        <w:t xml:space="preserve"> </w:t>
      </w:r>
      <w:r>
        <w:rPr>
          <w:sz w:val="24"/>
        </w:rPr>
        <w:t>operativa</w:t>
      </w:r>
      <w:r>
        <w:rPr>
          <w:spacing w:val="-5"/>
          <w:sz w:val="24"/>
        </w:rPr>
        <w:t xml:space="preserve"> </w:t>
      </w:r>
      <w:r>
        <w:rPr>
          <w:sz w:val="24"/>
        </w:rPr>
        <w:t>sul</w:t>
      </w:r>
      <w:r>
        <w:rPr>
          <w:spacing w:val="-3"/>
          <w:sz w:val="24"/>
        </w:rPr>
        <w:t xml:space="preserve"> </w:t>
      </w:r>
      <w:r>
        <w:rPr>
          <w:sz w:val="24"/>
        </w:rPr>
        <w:t>territorio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Castellammare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Stabia;</w:t>
      </w:r>
    </w:p>
    <w:p w14:paraId="6D2E189D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333"/>
        </w:tabs>
        <w:spacing w:line="312" w:lineRule="auto"/>
        <w:ind w:left="141" w:right="139" w:firstLine="0"/>
        <w:rPr>
          <w:sz w:val="24"/>
        </w:rPr>
      </w:pPr>
      <w:r>
        <w:rPr>
          <w:sz w:val="24"/>
        </w:rPr>
        <w:t>Non</w:t>
      </w:r>
      <w:r>
        <w:rPr>
          <w:spacing w:val="40"/>
          <w:sz w:val="24"/>
        </w:rPr>
        <w:t xml:space="preserve"> </w:t>
      </w:r>
      <w:r>
        <w:rPr>
          <w:sz w:val="24"/>
        </w:rPr>
        <w:t>trovarsi</w:t>
      </w:r>
      <w:r>
        <w:rPr>
          <w:spacing w:val="40"/>
          <w:sz w:val="24"/>
        </w:rPr>
        <w:t xml:space="preserve"> </w:t>
      </w:r>
      <w:r>
        <w:rPr>
          <w:sz w:val="24"/>
        </w:rPr>
        <w:t>nelle</w:t>
      </w:r>
      <w:r>
        <w:rPr>
          <w:spacing w:val="40"/>
          <w:sz w:val="24"/>
        </w:rPr>
        <w:t xml:space="preserve"> </w:t>
      </w:r>
      <w:r>
        <w:rPr>
          <w:sz w:val="24"/>
        </w:rPr>
        <w:t>condizioni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esclusione</w:t>
      </w:r>
      <w:r>
        <w:rPr>
          <w:spacing w:val="40"/>
          <w:sz w:val="24"/>
        </w:rPr>
        <w:t xml:space="preserve"> </w:t>
      </w:r>
      <w:r>
        <w:rPr>
          <w:sz w:val="24"/>
        </w:rPr>
        <w:t>dalla</w:t>
      </w:r>
      <w:r>
        <w:rPr>
          <w:spacing w:val="40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una</w:t>
      </w:r>
      <w:r>
        <w:rPr>
          <w:spacing w:val="40"/>
          <w:sz w:val="24"/>
        </w:rPr>
        <w:t xml:space="preserve"> </w:t>
      </w:r>
      <w:r>
        <w:rPr>
          <w:sz w:val="24"/>
        </w:rPr>
        <w:t>procedura</w:t>
      </w:r>
      <w:r>
        <w:rPr>
          <w:spacing w:val="40"/>
          <w:sz w:val="24"/>
        </w:rPr>
        <w:t xml:space="preserve"> </w:t>
      </w:r>
      <w:r>
        <w:rPr>
          <w:sz w:val="24"/>
        </w:rPr>
        <w:t>d'appalto</w:t>
      </w:r>
      <w:r>
        <w:rPr>
          <w:spacing w:val="40"/>
          <w:sz w:val="24"/>
        </w:rPr>
        <w:t xml:space="preserve"> </w:t>
      </w:r>
      <w:r>
        <w:rPr>
          <w:sz w:val="24"/>
        </w:rPr>
        <w:t>o concessione di cui agli artt. 94 e 95 del Decreto legislativo 31 marzo 2023, n. 36;</w:t>
      </w:r>
    </w:p>
    <w:p w14:paraId="1C732FE1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280"/>
        </w:tabs>
        <w:spacing w:before="0" w:line="274" w:lineRule="exact"/>
        <w:ind w:left="280" w:hanging="139"/>
        <w:rPr>
          <w:sz w:val="24"/>
        </w:rPr>
      </w:pP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regola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obblighi</w:t>
      </w:r>
      <w:r>
        <w:rPr>
          <w:spacing w:val="-1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assistenziali;</w:t>
      </w:r>
    </w:p>
    <w:p w14:paraId="0A00937F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280"/>
        </w:tabs>
        <w:ind w:left="280" w:hanging="139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trovarsi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volontaria;</w:t>
      </w:r>
    </w:p>
    <w:p w14:paraId="532730EC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286"/>
        </w:tabs>
        <w:spacing w:line="312" w:lineRule="auto"/>
        <w:ind w:left="141" w:right="139" w:firstLine="0"/>
        <w:rPr>
          <w:sz w:val="24"/>
        </w:rPr>
      </w:pPr>
      <w:r>
        <w:rPr>
          <w:sz w:val="24"/>
        </w:rPr>
        <w:t>Essere in possesso di una casella di posta elettronica certificata (PEC), che sarà utilizzata per tutte le comunicazioni inerenti al procedimento amministrativo del presente avviso.</w:t>
      </w:r>
    </w:p>
    <w:p w14:paraId="218CBA02" w14:textId="77777777" w:rsidR="00BD1A29" w:rsidRDefault="00BD1A29">
      <w:pPr>
        <w:pStyle w:val="Corpotesto"/>
        <w:spacing w:before="0"/>
        <w:ind w:left="0"/>
      </w:pPr>
    </w:p>
    <w:p w14:paraId="2EC8A443" w14:textId="77777777" w:rsidR="00BD1A29" w:rsidRDefault="00BD1A29">
      <w:pPr>
        <w:pStyle w:val="Corpotesto"/>
        <w:spacing w:before="163"/>
        <w:ind w:left="0"/>
      </w:pPr>
    </w:p>
    <w:p w14:paraId="62526765" w14:textId="77777777" w:rsidR="00BD1A29" w:rsidRDefault="00A24078">
      <w:pPr>
        <w:pStyle w:val="Titolo11"/>
      </w:pPr>
      <w:r>
        <w:t>ARTICOLO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PARTECIPAZIONE</w:t>
      </w:r>
    </w:p>
    <w:p w14:paraId="0E556B5B" w14:textId="77777777" w:rsidR="00BD1A29" w:rsidRDefault="00A24078">
      <w:pPr>
        <w:spacing w:before="82" w:line="312" w:lineRule="auto"/>
        <w:ind w:left="141"/>
        <w:rPr>
          <w:sz w:val="24"/>
        </w:rPr>
      </w:pPr>
      <w:r>
        <w:rPr>
          <w:sz w:val="24"/>
        </w:rPr>
        <w:t>I</w:t>
      </w:r>
      <w:r>
        <w:rPr>
          <w:spacing w:val="71"/>
          <w:sz w:val="24"/>
        </w:rPr>
        <w:t xml:space="preserve"> </w:t>
      </w:r>
      <w:r>
        <w:rPr>
          <w:sz w:val="24"/>
        </w:rPr>
        <w:t>soggetti</w:t>
      </w:r>
      <w:r>
        <w:rPr>
          <w:spacing w:val="71"/>
          <w:sz w:val="24"/>
        </w:rPr>
        <w:t xml:space="preserve"> </w:t>
      </w:r>
      <w:r>
        <w:rPr>
          <w:sz w:val="24"/>
        </w:rPr>
        <w:t>interessati</w:t>
      </w:r>
      <w:r>
        <w:rPr>
          <w:spacing w:val="71"/>
          <w:sz w:val="24"/>
        </w:rPr>
        <w:t xml:space="preserve"> </w:t>
      </w:r>
      <w:r>
        <w:rPr>
          <w:sz w:val="24"/>
        </w:rPr>
        <w:t>dovranno</w:t>
      </w:r>
      <w:r>
        <w:rPr>
          <w:spacing w:val="71"/>
          <w:sz w:val="24"/>
        </w:rPr>
        <w:t xml:space="preserve"> </w:t>
      </w:r>
      <w:r>
        <w:rPr>
          <w:sz w:val="24"/>
        </w:rPr>
        <w:t>compilare</w:t>
      </w:r>
      <w:r>
        <w:rPr>
          <w:spacing w:val="40"/>
          <w:sz w:val="24"/>
        </w:rPr>
        <w:t xml:space="preserve"> </w:t>
      </w:r>
      <w:r>
        <w:rPr>
          <w:sz w:val="24"/>
        </w:rPr>
        <w:t>l’</w:t>
      </w:r>
      <w:r>
        <w:rPr>
          <w:b/>
          <w:sz w:val="24"/>
        </w:rPr>
        <w:t>apposito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modulo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manifestazione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interesse (Allegato A)</w:t>
      </w:r>
      <w:r>
        <w:rPr>
          <w:sz w:val="24"/>
        </w:rPr>
        <w:t>, allegando la seguente documentazione:</w:t>
      </w:r>
    </w:p>
    <w:p w14:paraId="7E04377B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401"/>
        </w:tabs>
        <w:spacing w:before="0" w:line="274" w:lineRule="exact"/>
        <w:ind w:left="401" w:hanging="260"/>
        <w:rPr>
          <w:position w:val="3"/>
          <w:sz w:val="29"/>
        </w:rPr>
      </w:pPr>
      <w:r>
        <w:rPr>
          <w:sz w:val="24"/>
        </w:rPr>
        <w:t>Una</w:t>
      </w:r>
      <w:r>
        <w:rPr>
          <w:spacing w:val="79"/>
          <w:sz w:val="24"/>
        </w:rPr>
        <w:t xml:space="preserve"> </w:t>
      </w:r>
      <w:r>
        <w:rPr>
          <w:sz w:val="24"/>
        </w:rPr>
        <w:t>descrizione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dettagliata</w:t>
      </w:r>
      <w:r>
        <w:rPr>
          <w:spacing w:val="80"/>
          <w:sz w:val="24"/>
        </w:rPr>
        <w:t xml:space="preserve"> </w:t>
      </w:r>
      <w:r>
        <w:rPr>
          <w:sz w:val="24"/>
        </w:rPr>
        <w:t>del</w:t>
      </w:r>
      <w:r>
        <w:rPr>
          <w:spacing w:val="79"/>
          <w:sz w:val="24"/>
        </w:rPr>
        <w:t xml:space="preserve"> </w:t>
      </w:r>
      <w:r>
        <w:rPr>
          <w:sz w:val="24"/>
        </w:rPr>
        <w:t>materiale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promozionale</w:t>
      </w:r>
      <w:r>
        <w:rPr>
          <w:spacing w:val="80"/>
          <w:sz w:val="24"/>
        </w:rPr>
        <w:t xml:space="preserve"> </w:t>
      </w:r>
      <w:r>
        <w:rPr>
          <w:sz w:val="24"/>
        </w:rPr>
        <w:t>offerto,</w:t>
      </w:r>
      <w:r>
        <w:rPr>
          <w:spacing w:val="79"/>
          <w:sz w:val="24"/>
        </w:rPr>
        <w:t xml:space="preserve"> </w:t>
      </w:r>
      <w:r>
        <w:rPr>
          <w:sz w:val="24"/>
        </w:rPr>
        <w:t>comprensiva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specifiche</w:t>
      </w:r>
    </w:p>
    <w:p w14:paraId="02D15715" w14:textId="77777777" w:rsidR="00BD1A29" w:rsidRDefault="00A24078">
      <w:pPr>
        <w:pStyle w:val="Corpotesto"/>
        <w:ind w:left="403"/>
        <w:jc w:val="both"/>
      </w:pPr>
      <w:proofErr w:type="gramStart"/>
      <w:r>
        <w:t>tecniche</w:t>
      </w:r>
      <w:proofErr w:type="gramEnd"/>
      <w:r>
        <w:rPr>
          <w:spacing w:val="-2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possibile,</w:t>
      </w:r>
      <w:r>
        <w:rPr>
          <w:spacing w:val="-1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campioni</w:t>
      </w:r>
      <w:r>
        <w:rPr>
          <w:spacing w:val="-1"/>
        </w:rPr>
        <w:t xml:space="preserve"> </w:t>
      </w:r>
      <w:r>
        <w:t>digitali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attestino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pertinenza;</w:t>
      </w:r>
    </w:p>
    <w:p w14:paraId="34067B99" w14:textId="77777777" w:rsidR="00BD1A29" w:rsidRDefault="001C3999">
      <w:pPr>
        <w:pStyle w:val="Paragrafoelenco"/>
        <w:numPr>
          <w:ilvl w:val="0"/>
          <w:numId w:val="1"/>
        </w:numPr>
        <w:tabs>
          <w:tab w:val="left" w:pos="401"/>
          <w:tab w:val="left" w:pos="403"/>
        </w:tabs>
        <w:spacing w:before="5" w:line="304" w:lineRule="auto"/>
        <w:ind w:right="139"/>
        <w:jc w:val="both"/>
        <w:rPr>
          <w:position w:val="3"/>
          <w:sz w:val="29"/>
        </w:rPr>
      </w:pPr>
      <w:r>
        <w:rPr>
          <w:sz w:val="24"/>
        </w:rPr>
        <w:t>Relazione contenente i</w:t>
      </w:r>
      <w:r w:rsidR="00A24078">
        <w:rPr>
          <w:sz w:val="24"/>
        </w:rPr>
        <w:t>ndicazioni precise su come il materiale contribuirà alla valorizzazione del territorio, evidenziando le eccellenze turistiche, culturali, paesaggistiche, storiche ed enogastronomiche (inclusi prodotti tipici, tradizioni culinarie ed esperienze gastronomiche).</w:t>
      </w:r>
    </w:p>
    <w:p w14:paraId="77C0748C" w14:textId="77777777" w:rsidR="00BD1A29" w:rsidRDefault="00BD1A29">
      <w:pPr>
        <w:pStyle w:val="Corpotesto"/>
        <w:spacing w:before="89"/>
        <w:ind w:left="0"/>
      </w:pPr>
    </w:p>
    <w:p w14:paraId="2D441925" w14:textId="77777777" w:rsidR="00BD1A29" w:rsidRDefault="00A24078">
      <w:pPr>
        <w:ind w:left="141"/>
        <w:rPr>
          <w:b/>
          <w:sz w:val="24"/>
        </w:rPr>
      </w:pP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manifestazioni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3"/>
          <w:sz w:val="24"/>
        </w:rPr>
        <w:t xml:space="preserve"> </w:t>
      </w:r>
      <w:r>
        <w:rPr>
          <w:sz w:val="24"/>
        </w:rPr>
        <w:t>dovranno</w:t>
      </w:r>
      <w:r>
        <w:rPr>
          <w:spacing w:val="-2"/>
          <w:sz w:val="24"/>
        </w:rPr>
        <w:t xml:space="preserve"> </w:t>
      </w:r>
      <w:r>
        <w:rPr>
          <w:sz w:val="24"/>
        </w:rPr>
        <w:t>pervenire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entro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12:00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10 marzo 2025.</w:t>
      </w:r>
    </w:p>
    <w:p w14:paraId="288564B4" w14:textId="77777777" w:rsidR="00BD1A29" w:rsidRDefault="00BD1A29">
      <w:pPr>
        <w:pStyle w:val="Corpotesto"/>
        <w:spacing w:before="164"/>
        <w:ind w:left="0"/>
        <w:rPr>
          <w:b/>
        </w:rPr>
      </w:pPr>
    </w:p>
    <w:p w14:paraId="20751314" w14:textId="77777777" w:rsidR="00BD1A29" w:rsidRDefault="00A24078">
      <w:pPr>
        <w:pStyle w:val="Titolo11"/>
      </w:pPr>
      <w:r>
        <w:t>ARTICOLO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INVIO</w:t>
      </w:r>
      <w:r>
        <w:rPr>
          <w:spacing w:val="-2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rPr>
          <w:spacing w:val="-2"/>
        </w:rPr>
        <w:t>DOCUMENTAZIONE</w:t>
      </w:r>
    </w:p>
    <w:p w14:paraId="46294F18" w14:textId="4706B526" w:rsidR="00577B52" w:rsidRPr="00577B52" w:rsidRDefault="00A24078" w:rsidP="00485B75">
      <w:pPr>
        <w:spacing w:line="276" w:lineRule="auto"/>
        <w:jc w:val="both"/>
        <w:rPr>
          <w:sz w:val="24"/>
          <w:szCs w:val="24"/>
          <w:lang w:eastAsia="it-IT"/>
        </w:rPr>
      </w:pPr>
      <w:r w:rsidRPr="00577B52">
        <w:rPr>
          <w:sz w:val="24"/>
          <w:szCs w:val="24"/>
        </w:rPr>
        <w:t xml:space="preserve">La documentazione dovrà essere trasmessa esclusivamente tramite PEC all’indirizzo: </w:t>
      </w:r>
      <w:hyperlink r:id="rId5">
        <w:r w:rsidRPr="00577B52">
          <w:rPr>
            <w:sz w:val="24"/>
            <w:szCs w:val="24"/>
          </w:rPr>
          <w:t>protocollo.stabia@asmepec.it</w:t>
        </w:r>
      </w:hyperlink>
      <w:r w:rsidRPr="00577B52">
        <w:rPr>
          <w:sz w:val="24"/>
          <w:szCs w:val="24"/>
        </w:rPr>
        <w:t xml:space="preserve"> oppure consegnata a mano in busta chiusa presso l’ufficio protocollo del Comune </w:t>
      </w:r>
      <w:r w:rsidR="00577B52" w:rsidRPr="00577B52">
        <w:rPr>
          <w:sz w:val="24"/>
          <w:szCs w:val="24"/>
          <w:lang w:eastAsia="it-IT"/>
        </w:rPr>
        <w:t>sito al piano terra della sede comunale di Palazzo Farnese, in Piazza Giovanni XXIII, nei giorni Lunedì: dalle ore 10:00 alle ore 12:00 e Giovedì: dalle ore 15:00 alle ore 17:00.</w:t>
      </w:r>
    </w:p>
    <w:p w14:paraId="5BCEA49C" w14:textId="77777777" w:rsidR="00BD1A29" w:rsidRDefault="00BD1A29">
      <w:pPr>
        <w:pStyle w:val="Corpotesto"/>
        <w:spacing w:before="79"/>
        <w:ind w:left="0"/>
      </w:pPr>
      <w:bookmarkStart w:id="0" w:name="_GoBack"/>
      <w:bookmarkEnd w:id="0"/>
    </w:p>
    <w:p w14:paraId="218DD136" w14:textId="77777777" w:rsidR="00BD1A29" w:rsidRDefault="00A24078">
      <w:pPr>
        <w:pStyle w:val="Titolo11"/>
      </w:pPr>
      <w:r>
        <w:t>ARTICOLO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CRITERI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VALUTAZIONE</w:t>
      </w:r>
    </w:p>
    <w:p w14:paraId="589FC49B" w14:textId="77777777" w:rsidR="00BD1A29" w:rsidRDefault="00A24078">
      <w:pPr>
        <w:pStyle w:val="Corpotesto"/>
        <w:spacing w:line="312" w:lineRule="auto"/>
        <w:ind w:right="139"/>
        <w:jc w:val="both"/>
      </w:pPr>
      <w:r>
        <w:t>Le istanze, pervenute nei termini indicati al precedente articolo 4, saranno esaminate dal responsabile del procedimento, che effettuerà la valutazione delle stesse verificandone i requisiti formali e l’ammissibilità.</w:t>
      </w:r>
    </w:p>
    <w:p w14:paraId="04464CCC" w14:textId="77777777" w:rsidR="00BD1A29" w:rsidRDefault="00A24078">
      <w:pPr>
        <w:pStyle w:val="Corpotesto"/>
        <w:spacing w:before="0" w:line="274" w:lineRule="exact"/>
        <w:jc w:val="both"/>
      </w:pPr>
      <w:r>
        <w:t>Saranno</w:t>
      </w:r>
      <w:r>
        <w:rPr>
          <w:spacing w:val="-4"/>
        </w:rPr>
        <w:t xml:space="preserve"> </w:t>
      </w:r>
      <w:r>
        <w:t>considerati,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istanze,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rPr>
          <w:spacing w:val="-2"/>
        </w:rPr>
        <w:t>criteri:</w:t>
      </w:r>
    </w:p>
    <w:p w14:paraId="17FCE376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401"/>
        </w:tabs>
        <w:spacing w:before="6"/>
        <w:ind w:left="401" w:hanging="260"/>
        <w:rPr>
          <w:position w:val="3"/>
          <w:sz w:val="29"/>
        </w:rPr>
      </w:pPr>
      <w:proofErr w:type="gramStart"/>
      <w:r>
        <w:rPr>
          <w:sz w:val="24"/>
        </w:rPr>
        <w:t>qualità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originalità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completezza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materiale</w:t>
      </w:r>
      <w:r>
        <w:rPr>
          <w:spacing w:val="-2"/>
          <w:sz w:val="24"/>
        </w:rPr>
        <w:t xml:space="preserve"> </w:t>
      </w:r>
      <w:r>
        <w:rPr>
          <w:sz w:val="24"/>
        </w:rPr>
        <w:t>promozionale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offerto;</w:t>
      </w:r>
    </w:p>
    <w:p w14:paraId="5BAEE5EE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401"/>
        </w:tabs>
        <w:spacing w:before="5"/>
        <w:ind w:left="401" w:hanging="260"/>
        <w:rPr>
          <w:position w:val="3"/>
          <w:sz w:val="29"/>
        </w:rPr>
      </w:pPr>
      <w:proofErr w:type="gramStart"/>
      <w:r>
        <w:rPr>
          <w:sz w:val="24"/>
        </w:rPr>
        <w:t>capacità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valorizzare</w:t>
      </w:r>
      <w:r>
        <w:rPr>
          <w:spacing w:val="-4"/>
          <w:sz w:val="24"/>
        </w:rPr>
        <w:t xml:space="preserve"> </w:t>
      </w:r>
      <w:r>
        <w:rPr>
          <w:sz w:val="24"/>
        </w:rPr>
        <w:t>l’intera</w:t>
      </w:r>
      <w:r>
        <w:rPr>
          <w:spacing w:val="-3"/>
          <w:sz w:val="24"/>
        </w:rPr>
        <w:t xml:space="preserve"> </w:t>
      </w:r>
      <w:r>
        <w:rPr>
          <w:sz w:val="24"/>
        </w:rPr>
        <w:t>offerta</w:t>
      </w:r>
      <w:r>
        <w:rPr>
          <w:spacing w:val="-4"/>
          <w:sz w:val="24"/>
        </w:rPr>
        <w:t xml:space="preserve"> </w:t>
      </w:r>
      <w:r>
        <w:rPr>
          <w:sz w:val="24"/>
        </w:rPr>
        <w:t>turistica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territorio;</w:t>
      </w:r>
    </w:p>
    <w:p w14:paraId="5FB7C0EA" w14:textId="77777777" w:rsidR="00BD1A29" w:rsidRDefault="00BD1A29">
      <w:pPr>
        <w:pStyle w:val="Paragrafoelenco"/>
        <w:rPr>
          <w:position w:val="3"/>
          <w:sz w:val="29"/>
        </w:rPr>
        <w:sectPr w:rsidR="00BD1A29">
          <w:pgSz w:w="11910" w:h="16840"/>
          <w:pgMar w:top="1060" w:right="992" w:bottom="280" w:left="992" w:header="720" w:footer="720" w:gutter="0"/>
          <w:cols w:space="720"/>
        </w:sectPr>
      </w:pPr>
    </w:p>
    <w:p w14:paraId="2770A89A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401"/>
          <w:tab w:val="left" w:pos="403"/>
        </w:tabs>
        <w:spacing w:before="73" w:line="300" w:lineRule="auto"/>
        <w:ind w:right="139"/>
        <w:rPr>
          <w:position w:val="3"/>
          <w:sz w:val="29"/>
        </w:rPr>
      </w:pPr>
      <w:proofErr w:type="gramStart"/>
      <w:r>
        <w:rPr>
          <w:sz w:val="24"/>
        </w:rPr>
        <w:lastRenderedPageBreak/>
        <w:t>pertinenza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coerenza</w:t>
      </w:r>
      <w:r>
        <w:rPr>
          <w:spacing w:val="40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proposta</w:t>
      </w:r>
      <w:r>
        <w:rPr>
          <w:spacing w:val="40"/>
          <w:sz w:val="24"/>
        </w:rPr>
        <w:t xml:space="preserve"> </w:t>
      </w:r>
      <w:r>
        <w:rPr>
          <w:sz w:val="24"/>
        </w:rPr>
        <w:t>rispetto</w:t>
      </w:r>
      <w:r>
        <w:rPr>
          <w:spacing w:val="40"/>
          <w:sz w:val="24"/>
        </w:rPr>
        <w:t xml:space="preserve"> </w:t>
      </w:r>
      <w:r>
        <w:rPr>
          <w:sz w:val="24"/>
        </w:rPr>
        <w:t>agli</w:t>
      </w:r>
      <w:r>
        <w:rPr>
          <w:spacing w:val="40"/>
          <w:sz w:val="24"/>
        </w:rPr>
        <w:t xml:space="preserve"> </w:t>
      </w:r>
      <w:r>
        <w:rPr>
          <w:sz w:val="24"/>
        </w:rPr>
        <w:t>obiettivi</w:t>
      </w:r>
      <w:r>
        <w:rPr>
          <w:spacing w:val="40"/>
          <w:sz w:val="24"/>
        </w:rPr>
        <w:t xml:space="preserve"> </w:t>
      </w:r>
      <w:r>
        <w:rPr>
          <w:sz w:val="24"/>
        </w:rPr>
        <w:t>promozionali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Comune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della </w:t>
      </w:r>
      <w:r>
        <w:rPr>
          <w:spacing w:val="-2"/>
          <w:sz w:val="24"/>
        </w:rPr>
        <w:t>manifestazione;</w:t>
      </w:r>
    </w:p>
    <w:p w14:paraId="2800DC63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401"/>
        </w:tabs>
        <w:spacing w:before="0" w:line="288" w:lineRule="exact"/>
        <w:ind w:left="401" w:hanging="260"/>
        <w:rPr>
          <w:position w:val="3"/>
          <w:sz w:val="29"/>
        </w:rPr>
      </w:pPr>
      <w:proofErr w:type="gramStart"/>
      <w:r>
        <w:rPr>
          <w:sz w:val="24"/>
        </w:rPr>
        <w:t>fattibilità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sostenibilità</w:t>
      </w:r>
      <w:r>
        <w:rPr>
          <w:spacing w:val="-3"/>
          <w:sz w:val="24"/>
        </w:rPr>
        <w:t xml:space="preserve"> </w:t>
      </w:r>
      <w:r>
        <w:rPr>
          <w:sz w:val="24"/>
        </w:rPr>
        <w:t>dell’iniziativa</w:t>
      </w:r>
      <w:r>
        <w:rPr>
          <w:spacing w:val="-2"/>
          <w:sz w:val="24"/>
        </w:rPr>
        <w:t xml:space="preserve"> proposta.</w:t>
      </w:r>
    </w:p>
    <w:p w14:paraId="44137D88" w14:textId="77777777" w:rsidR="00BD1A29" w:rsidRDefault="00BD1A29">
      <w:pPr>
        <w:pStyle w:val="Corpotesto"/>
        <w:spacing w:before="164"/>
        <w:ind w:left="0"/>
      </w:pPr>
    </w:p>
    <w:p w14:paraId="3AC3B3C2" w14:textId="77777777" w:rsidR="00BD1A29" w:rsidRDefault="00A24078">
      <w:pPr>
        <w:pStyle w:val="Titolo11"/>
      </w:pPr>
      <w:r>
        <w:t>ARTICOLO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rPr>
          <w:spacing w:val="-2"/>
        </w:rPr>
        <w:t>MATERIALE</w:t>
      </w:r>
    </w:p>
    <w:p w14:paraId="00D3DBCB" w14:textId="77777777" w:rsidR="00BD1A29" w:rsidRDefault="00A24078">
      <w:pPr>
        <w:pStyle w:val="Corpotesto"/>
      </w:pPr>
      <w:r>
        <w:t>Il</w:t>
      </w:r>
      <w:r>
        <w:rPr>
          <w:spacing w:val="-3"/>
        </w:rPr>
        <w:t xml:space="preserve"> </w:t>
      </w:r>
      <w:r>
        <w:t>materiale</w:t>
      </w:r>
      <w:r>
        <w:rPr>
          <w:spacing w:val="-3"/>
        </w:rPr>
        <w:t xml:space="preserve"> </w:t>
      </w:r>
      <w:r>
        <w:t>selezionato</w:t>
      </w:r>
      <w:r>
        <w:rPr>
          <w:spacing w:val="-2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t>utilizzato</w:t>
      </w:r>
      <w:r>
        <w:rPr>
          <w:spacing w:val="-2"/>
        </w:rPr>
        <w:t xml:space="preserve"> </w:t>
      </w:r>
      <w:r>
        <w:rPr>
          <w:spacing w:val="-4"/>
        </w:rPr>
        <w:t>per:</w:t>
      </w:r>
    </w:p>
    <w:p w14:paraId="5AA3A4B4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302"/>
        </w:tabs>
        <w:spacing w:line="312" w:lineRule="auto"/>
        <w:ind w:left="141" w:right="139" w:firstLine="0"/>
        <w:rPr>
          <w:sz w:val="24"/>
        </w:rPr>
      </w:pPr>
      <w:proofErr w:type="gramStart"/>
      <w:r>
        <w:rPr>
          <w:sz w:val="24"/>
        </w:rPr>
        <w:t>arricchire</w:t>
      </w:r>
      <w:proofErr w:type="gramEnd"/>
      <w:r>
        <w:rPr>
          <w:sz w:val="24"/>
        </w:rPr>
        <w:t xml:space="preserve"> lo stand promozionale del Comune durante la manifestazione </w:t>
      </w:r>
      <w:r>
        <w:rPr>
          <w:i/>
          <w:sz w:val="24"/>
        </w:rPr>
        <w:t>Borsa Mediterranea del</w:t>
      </w:r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>Turismo</w:t>
      </w:r>
    </w:p>
    <w:p w14:paraId="52F282CE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399"/>
        </w:tabs>
        <w:spacing w:before="0" w:line="312" w:lineRule="auto"/>
        <w:ind w:left="141" w:right="139" w:firstLine="0"/>
        <w:rPr>
          <w:sz w:val="24"/>
        </w:rPr>
      </w:pPr>
      <w:proofErr w:type="gramStart"/>
      <w:r>
        <w:rPr>
          <w:sz w:val="24"/>
        </w:rPr>
        <w:t>essere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integrato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nella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promozione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turistica,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contribuendo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rafforzare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l’immagine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la competitività del territorio.</w:t>
      </w:r>
    </w:p>
    <w:p w14:paraId="3C90EFFA" w14:textId="77777777" w:rsidR="00BD1A29" w:rsidRDefault="00BD1A29">
      <w:pPr>
        <w:pStyle w:val="Corpotesto"/>
        <w:spacing w:before="78"/>
        <w:ind w:left="0"/>
      </w:pPr>
    </w:p>
    <w:p w14:paraId="1F532D2D" w14:textId="77777777" w:rsidR="00BD1A29" w:rsidRDefault="00A24078">
      <w:pPr>
        <w:pStyle w:val="Titolo11"/>
        <w:spacing w:before="1"/>
      </w:pPr>
      <w:r>
        <w:t>ARTICOLO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CONTATTI</w:t>
      </w:r>
    </w:p>
    <w:p w14:paraId="54F8EBA4" w14:textId="77777777" w:rsidR="00BD1A29" w:rsidRDefault="00A24078">
      <w:pPr>
        <w:pStyle w:val="Corpotesto"/>
      </w:pPr>
      <w:r>
        <w:t>Per</w:t>
      </w:r>
      <w:r>
        <w:rPr>
          <w:spacing w:val="-3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chiarimenti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informazioni,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prega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contattare:</w:t>
      </w:r>
    </w:p>
    <w:p w14:paraId="6C74D9AD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280"/>
        </w:tabs>
        <w:ind w:left="280" w:hanging="139"/>
        <w:rPr>
          <w:sz w:val="24"/>
        </w:rPr>
      </w:pPr>
      <w:r>
        <w:rPr>
          <w:sz w:val="24"/>
        </w:rPr>
        <w:t>Ufficio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Turismo</w:t>
      </w:r>
    </w:p>
    <w:p w14:paraId="59CFBFA7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275"/>
        </w:tabs>
        <w:ind w:left="275" w:hanging="134"/>
        <w:rPr>
          <w:sz w:val="24"/>
        </w:rPr>
      </w:pPr>
      <w:proofErr w:type="spellStart"/>
      <w:r>
        <w:rPr>
          <w:spacing w:val="-4"/>
          <w:sz w:val="24"/>
        </w:rPr>
        <w:t>Tel</w:t>
      </w:r>
      <w:proofErr w:type="spellEnd"/>
      <w:r>
        <w:rPr>
          <w:spacing w:val="-4"/>
          <w:sz w:val="24"/>
        </w:rPr>
        <w:t>: 0813900276</w:t>
      </w:r>
    </w:p>
    <w:p w14:paraId="11F8429C" w14:textId="77777777" w:rsidR="00BD1A29" w:rsidRDefault="00A24078">
      <w:pPr>
        <w:pStyle w:val="Paragrafoelenco"/>
        <w:numPr>
          <w:ilvl w:val="0"/>
          <w:numId w:val="1"/>
        </w:numPr>
        <w:tabs>
          <w:tab w:val="left" w:pos="280"/>
        </w:tabs>
        <w:ind w:left="280" w:hanging="139"/>
        <w:rPr>
          <w:sz w:val="24"/>
        </w:rPr>
      </w:pPr>
      <w:r>
        <w:rPr>
          <w:spacing w:val="-2"/>
          <w:sz w:val="24"/>
        </w:rPr>
        <w:t>Email/PEC: carolina.somma@comunestabia.it</w:t>
      </w:r>
    </w:p>
    <w:sectPr w:rsidR="00BD1A29">
      <w:pgSz w:w="11910" w:h="16840"/>
      <w:pgMar w:top="9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D4535"/>
    <w:multiLevelType w:val="hybridMultilevel"/>
    <w:tmpl w:val="A02E8828"/>
    <w:lvl w:ilvl="0" w:tplc="02E2DE3C">
      <w:numFmt w:val="bullet"/>
      <w:lvlText w:val="-"/>
      <w:lvlJc w:val="left"/>
      <w:pPr>
        <w:ind w:left="403" w:hanging="262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3DAA08E6">
      <w:numFmt w:val="bullet"/>
      <w:lvlText w:val="•"/>
      <w:lvlJc w:val="left"/>
      <w:pPr>
        <w:ind w:left="1352" w:hanging="262"/>
      </w:pPr>
      <w:rPr>
        <w:rFonts w:hint="default"/>
        <w:lang w:val="it-IT" w:eastAsia="en-US" w:bidi="ar-SA"/>
      </w:rPr>
    </w:lvl>
    <w:lvl w:ilvl="2" w:tplc="A838195A">
      <w:numFmt w:val="bullet"/>
      <w:lvlText w:val="•"/>
      <w:lvlJc w:val="left"/>
      <w:pPr>
        <w:ind w:left="2304" w:hanging="262"/>
      </w:pPr>
      <w:rPr>
        <w:rFonts w:hint="default"/>
        <w:lang w:val="it-IT" w:eastAsia="en-US" w:bidi="ar-SA"/>
      </w:rPr>
    </w:lvl>
    <w:lvl w:ilvl="3" w:tplc="1C0AFA34">
      <w:numFmt w:val="bullet"/>
      <w:lvlText w:val="•"/>
      <w:lvlJc w:val="left"/>
      <w:pPr>
        <w:ind w:left="3256" w:hanging="262"/>
      </w:pPr>
      <w:rPr>
        <w:rFonts w:hint="default"/>
        <w:lang w:val="it-IT" w:eastAsia="en-US" w:bidi="ar-SA"/>
      </w:rPr>
    </w:lvl>
    <w:lvl w:ilvl="4" w:tplc="485A3370">
      <w:numFmt w:val="bullet"/>
      <w:lvlText w:val="•"/>
      <w:lvlJc w:val="left"/>
      <w:pPr>
        <w:ind w:left="4208" w:hanging="262"/>
      </w:pPr>
      <w:rPr>
        <w:rFonts w:hint="default"/>
        <w:lang w:val="it-IT" w:eastAsia="en-US" w:bidi="ar-SA"/>
      </w:rPr>
    </w:lvl>
    <w:lvl w:ilvl="5" w:tplc="A014BF1E">
      <w:numFmt w:val="bullet"/>
      <w:lvlText w:val="•"/>
      <w:lvlJc w:val="left"/>
      <w:pPr>
        <w:ind w:left="5160" w:hanging="262"/>
      </w:pPr>
      <w:rPr>
        <w:rFonts w:hint="default"/>
        <w:lang w:val="it-IT" w:eastAsia="en-US" w:bidi="ar-SA"/>
      </w:rPr>
    </w:lvl>
    <w:lvl w:ilvl="6" w:tplc="82383FE8">
      <w:numFmt w:val="bullet"/>
      <w:lvlText w:val="•"/>
      <w:lvlJc w:val="left"/>
      <w:pPr>
        <w:ind w:left="6112" w:hanging="262"/>
      </w:pPr>
      <w:rPr>
        <w:rFonts w:hint="default"/>
        <w:lang w:val="it-IT" w:eastAsia="en-US" w:bidi="ar-SA"/>
      </w:rPr>
    </w:lvl>
    <w:lvl w:ilvl="7" w:tplc="FEFCC910">
      <w:numFmt w:val="bullet"/>
      <w:lvlText w:val="•"/>
      <w:lvlJc w:val="left"/>
      <w:pPr>
        <w:ind w:left="7065" w:hanging="262"/>
      </w:pPr>
      <w:rPr>
        <w:rFonts w:hint="default"/>
        <w:lang w:val="it-IT" w:eastAsia="en-US" w:bidi="ar-SA"/>
      </w:rPr>
    </w:lvl>
    <w:lvl w:ilvl="8" w:tplc="1EC8617A">
      <w:numFmt w:val="bullet"/>
      <w:lvlText w:val="•"/>
      <w:lvlJc w:val="left"/>
      <w:pPr>
        <w:ind w:left="8017" w:hanging="26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1A29"/>
    <w:rsid w:val="001C3999"/>
    <w:rsid w:val="00485B75"/>
    <w:rsid w:val="00577B52"/>
    <w:rsid w:val="00A24078"/>
    <w:rsid w:val="00BD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99141"/>
  <w15:docId w15:val="{43C8A5F1-6F34-44FB-881B-53423129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2"/>
      <w:ind w:left="141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ind w:right="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2"/>
      <w:ind w:left="280" w:hanging="13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stabia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BMT</dc:title>
  <cp:lastModifiedBy>Carolina Somma</cp:lastModifiedBy>
  <cp:revision>6</cp:revision>
  <dcterms:created xsi:type="dcterms:W3CDTF">2025-02-27T11:44:00Z</dcterms:created>
  <dcterms:modified xsi:type="dcterms:W3CDTF">2025-02-28T07:50:00Z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Pages</vt:lpwstr>
  </property>
  <property fmtid="{D5CDD505-2E9C-101B-9397-08002B2CF9AE}" pid="4" name="LastSaved">
    <vt:filetime>2025-02-27T00:00:00Z</vt:filetime>
  </property>
  <property fmtid="{D5CDD505-2E9C-101B-9397-08002B2CF9AE}" pid="5" name="Producer">
    <vt:lpwstr>macOS Versione 14.6 (Build 23G80) Quartz PDFContext</vt:lpwstr>
  </property>
</Properties>
</file>