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D7" w:rsidRDefault="00F10AD7">
      <w:pPr>
        <w:pStyle w:val="Corpotesto"/>
        <w:rPr>
          <w:rFonts w:ascii="Times New Roman"/>
          <w:sz w:val="20"/>
        </w:rPr>
      </w:pPr>
    </w:p>
    <w:p w:rsidR="00F10AD7" w:rsidRDefault="00F10AD7">
      <w:pPr>
        <w:pStyle w:val="Corpotesto"/>
        <w:spacing w:before="1"/>
        <w:rPr>
          <w:rFonts w:ascii="Times New Roman"/>
          <w:sz w:val="23"/>
        </w:rPr>
      </w:pPr>
    </w:p>
    <w:p w:rsidR="00F10AD7" w:rsidRDefault="00A219D4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1271524</wp:posOffset>
            </wp:positionH>
            <wp:positionV relativeFrom="paragraph">
              <wp:posOffset>-320572</wp:posOffset>
            </wp:positionV>
            <wp:extent cx="951864" cy="1154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4" cy="1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rPr>
            <w:color w:val="1F4E79"/>
          </w:rPr>
          <w:t xml:space="preserve">Città </w:t>
        </w:r>
      </w:hyperlink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Castellammare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Stabia</w:t>
      </w:r>
    </w:p>
    <w:p w:rsidR="00F10AD7" w:rsidRDefault="00F10AD7">
      <w:pPr>
        <w:pStyle w:val="Corpotesto"/>
        <w:rPr>
          <w:rFonts w:ascii="Calibri"/>
          <w:b/>
          <w:sz w:val="20"/>
        </w:rPr>
      </w:pPr>
    </w:p>
    <w:p w:rsidR="00F10AD7" w:rsidRDefault="00F10AD7">
      <w:pPr>
        <w:pStyle w:val="Corpotesto"/>
        <w:rPr>
          <w:rFonts w:ascii="Calibri"/>
          <w:b/>
          <w:sz w:val="20"/>
        </w:rPr>
      </w:pPr>
    </w:p>
    <w:p w:rsidR="00F10AD7" w:rsidRDefault="00F10AD7">
      <w:pPr>
        <w:pStyle w:val="Corpotesto"/>
        <w:spacing w:before="5"/>
        <w:rPr>
          <w:rFonts w:ascii="Calibri"/>
          <w:b/>
          <w:sz w:val="18"/>
        </w:rPr>
      </w:pPr>
    </w:p>
    <w:p w:rsidR="00F10AD7" w:rsidRPr="00B65250" w:rsidRDefault="00A219D4">
      <w:pPr>
        <w:spacing w:before="101"/>
        <w:ind w:left="203" w:right="321"/>
        <w:jc w:val="center"/>
        <w:rPr>
          <w:rFonts w:ascii="Arial" w:hAnsi="Arial" w:cs="Arial"/>
          <w:b/>
          <w:sz w:val="52"/>
        </w:rPr>
      </w:pPr>
      <w:r w:rsidRPr="00B65250">
        <w:rPr>
          <w:rFonts w:ascii="Arial" w:hAnsi="Arial" w:cs="Arial"/>
          <w:b/>
          <w:color w:val="1F4E79"/>
          <w:sz w:val="52"/>
        </w:rPr>
        <w:t>SERVIZIO</w:t>
      </w:r>
      <w:r w:rsidRPr="00B65250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NAVETTA</w:t>
      </w:r>
      <w:r w:rsidRPr="00B65250">
        <w:rPr>
          <w:rFonts w:ascii="Arial" w:hAnsi="Arial" w:cs="Arial"/>
          <w:b/>
          <w:color w:val="1F4E79"/>
          <w:spacing w:val="-2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DA</w:t>
      </w:r>
      <w:r w:rsidRPr="00B65250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E</w:t>
      </w:r>
      <w:r w:rsidRPr="00B65250">
        <w:rPr>
          <w:rFonts w:ascii="Arial" w:hAnsi="Arial" w:cs="Arial"/>
          <w:b/>
          <w:color w:val="1F4E79"/>
          <w:spacing w:val="-2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PER</w:t>
      </w:r>
      <w:r w:rsidRPr="00B65250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I</w:t>
      </w:r>
      <w:r w:rsidRPr="00B65250">
        <w:rPr>
          <w:rFonts w:ascii="Arial" w:hAnsi="Arial" w:cs="Arial"/>
          <w:b/>
          <w:color w:val="1F4E79"/>
          <w:spacing w:val="-5"/>
          <w:sz w:val="52"/>
        </w:rPr>
        <w:t xml:space="preserve"> </w:t>
      </w:r>
      <w:r w:rsidR="00B65250">
        <w:rPr>
          <w:rFonts w:ascii="Arial" w:hAnsi="Arial" w:cs="Arial"/>
          <w:b/>
          <w:color w:val="1F4E79"/>
          <w:sz w:val="52"/>
        </w:rPr>
        <w:t>CIMITERI</w:t>
      </w:r>
      <w:r w:rsidRPr="00B65250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B65250">
        <w:rPr>
          <w:rFonts w:ascii="Arial" w:hAnsi="Arial" w:cs="Arial"/>
          <w:b/>
          <w:color w:val="1F4E79"/>
          <w:sz w:val="52"/>
        </w:rPr>
        <w:t>COMUNAL</w:t>
      </w:r>
      <w:r w:rsidR="00B65250">
        <w:rPr>
          <w:rFonts w:ascii="Arial" w:hAnsi="Arial" w:cs="Arial"/>
          <w:b/>
          <w:color w:val="1F4E79"/>
          <w:sz w:val="52"/>
        </w:rPr>
        <w:t>I</w:t>
      </w:r>
    </w:p>
    <w:p w:rsidR="00F10AD7" w:rsidRPr="00B65250" w:rsidRDefault="00A219D4">
      <w:pPr>
        <w:pStyle w:val="Titolo1"/>
        <w:spacing w:before="119"/>
        <w:ind w:left="203" w:right="319"/>
        <w:jc w:val="center"/>
        <w:rPr>
          <w:rFonts w:ascii="Arial" w:hAnsi="Arial" w:cs="Arial"/>
        </w:rPr>
      </w:pPr>
      <w:r w:rsidRPr="00B65250">
        <w:rPr>
          <w:rFonts w:ascii="Arial" w:hAnsi="Arial" w:cs="Arial"/>
          <w:color w:val="FF0000"/>
        </w:rPr>
        <w:t>GIORNI</w:t>
      </w:r>
      <w:r w:rsidRPr="00B65250">
        <w:rPr>
          <w:rFonts w:ascii="Arial" w:hAnsi="Arial" w:cs="Arial"/>
          <w:color w:val="FF0000"/>
          <w:spacing w:val="-3"/>
        </w:rPr>
        <w:t xml:space="preserve"> </w:t>
      </w:r>
      <w:r w:rsidR="00B65250">
        <w:rPr>
          <w:rFonts w:ascii="Arial" w:hAnsi="Arial" w:cs="Arial"/>
          <w:color w:val="FF0000"/>
          <w:spacing w:val="-3"/>
        </w:rPr>
        <w:t>0</w:t>
      </w:r>
      <w:r w:rsidRPr="00B65250">
        <w:rPr>
          <w:rFonts w:ascii="Arial" w:hAnsi="Arial" w:cs="Arial"/>
          <w:color w:val="FF0000"/>
        </w:rPr>
        <w:t>1</w:t>
      </w:r>
      <w:r w:rsidRPr="00B65250">
        <w:rPr>
          <w:rFonts w:ascii="Arial" w:hAnsi="Arial" w:cs="Arial"/>
          <w:color w:val="FF0000"/>
          <w:spacing w:val="-2"/>
        </w:rPr>
        <w:t xml:space="preserve"> </w:t>
      </w:r>
      <w:r w:rsidRPr="00B65250">
        <w:rPr>
          <w:rFonts w:ascii="Arial" w:hAnsi="Arial" w:cs="Arial"/>
          <w:color w:val="FF0000"/>
        </w:rPr>
        <w:t>E</w:t>
      </w:r>
      <w:r w:rsidRPr="00B65250">
        <w:rPr>
          <w:rFonts w:ascii="Arial" w:hAnsi="Arial" w:cs="Arial"/>
          <w:color w:val="FF0000"/>
          <w:spacing w:val="-3"/>
        </w:rPr>
        <w:t xml:space="preserve"> </w:t>
      </w:r>
      <w:r w:rsidR="00B65250">
        <w:rPr>
          <w:rFonts w:ascii="Arial" w:hAnsi="Arial" w:cs="Arial"/>
          <w:color w:val="FF0000"/>
          <w:spacing w:val="-3"/>
        </w:rPr>
        <w:t>0</w:t>
      </w:r>
      <w:r w:rsidRPr="00B65250">
        <w:rPr>
          <w:rFonts w:ascii="Arial" w:hAnsi="Arial" w:cs="Arial"/>
          <w:color w:val="FF0000"/>
        </w:rPr>
        <w:t>2</w:t>
      </w:r>
      <w:r w:rsidRPr="00B65250">
        <w:rPr>
          <w:rFonts w:ascii="Arial" w:hAnsi="Arial" w:cs="Arial"/>
          <w:color w:val="FF0000"/>
          <w:spacing w:val="-3"/>
        </w:rPr>
        <w:t xml:space="preserve"> </w:t>
      </w:r>
      <w:r w:rsidRPr="00B65250">
        <w:rPr>
          <w:rFonts w:ascii="Arial" w:hAnsi="Arial" w:cs="Arial"/>
          <w:color w:val="FF0000"/>
        </w:rPr>
        <w:t>NOVEMBRE</w:t>
      </w:r>
    </w:p>
    <w:p w:rsidR="00F10AD7" w:rsidRPr="00B65250" w:rsidRDefault="00A219D4">
      <w:pPr>
        <w:spacing w:before="165"/>
        <w:ind w:left="203" w:right="319"/>
        <w:jc w:val="center"/>
        <w:rPr>
          <w:rFonts w:ascii="Arial" w:hAnsi="Arial" w:cs="Arial"/>
          <w:b/>
          <w:sz w:val="36"/>
        </w:rPr>
      </w:pPr>
      <w:r w:rsidRPr="00B65250">
        <w:rPr>
          <w:rFonts w:ascii="Arial" w:hAnsi="Arial" w:cs="Arial"/>
          <w:b/>
          <w:color w:val="1F4E79"/>
          <w:sz w:val="36"/>
        </w:rPr>
        <w:t>OFFERTO</w:t>
      </w:r>
      <w:r w:rsidRPr="00B65250">
        <w:rPr>
          <w:rFonts w:ascii="Arial" w:hAnsi="Arial" w:cs="Arial"/>
          <w:b/>
          <w:color w:val="1F4E79"/>
          <w:spacing w:val="-3"/>
          <w:sz w:val="36"/>
        </w:rPr>
        <w:t xml:space="preserve"> </w:t>
      </w:r>
      <w:r w:rsidRPr="00B65250">
        <w:rPr>
          <w:rFonts w:ascii="Arial" w:hAnsi="Arial" w:cs="Arial"/>
          <w:b/>
          <w:color w:val="1F4E79"/>
          <w:sz w:val="36"/>
        </w:rPr>
        <w:t>DA:</w:t>
      </w:r>
    </w:p>
    <w:p w:rsidR="00F10AD7" w:rsidRDefault="00F10AD7">
      <w:pPr>
        <w:spacing w:before="9" w:after="1"/>
        <w:rPr>
          <w:b/>
          <w:sz w:val="20"/>
        </w:rPr>
      </w:pPr>
    </w:p>
    <w:p w:rsidR="00F10AD7" w:rsidRDefault="00A219D4">
      <w:pPr>
        <w:ind w:left="110" w:right="-4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0191144" cy="14919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144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AD7" w:rsidRDefault="00F10AD7">
      <w:pPr>
        <w:rPr>
          <w:sz w:val="20"/>
        </w:rPr>
        <w:sectPr w:rsidR="00F10AD7">
          <w:type w:val="continuous"/>
          <w:pgSz w:w="16840" w:h="23820"/>
          <w:pgMar w:top="640" w:right="280" w:bottom="280" w:left="400" w:header="720" w:footer="720" w:gutter="0"/>
          <w:cols w:space="720"/>
        </w:sectPr>
      </w:pPr>
    </w:p>
    <w:p w:rsidR="00F10AD7" w:rsidRDefault="00F10AD7">
      <w:pPr>
        <w:rPr>
          <w:b/>
          <w:sz w:val="40"/>
        </w:rPr>
      </w:pPr>
    </w:p>
    <w:p w:rsidR="00F10AD7" w:rsidRDefault="00F10AD7">
      <w:pPr>
        <w:spacing w:before="3"/>
        <w:rPr>
          <w:b/>
          <w:sz w:val="52"/>
        </w:rPr>
      </w:pPr>
    </w:p>
    <w:p w:rsidR="00F10AD7" w:rsidRPr="00664B71" w:rsidRDefault="00A219D4" w:rsidP="00664B71">
      <w:pPr>
        <w:ind w:left="111" w:right="-791"/>
        <w:rPr>
          <w:b/>
          <w:sz w:val="48"/>
        </w:rPr>
      </w:pPr>
      <w:r w:rsidRPr="00664B71">
        <w:rPr>
          <w:b/>
          <w:color w:val="1F4E79"/>
          <w:sz w:val="48"/>
        </w:rPr>
        <w:t>MATTINO</w:t>
      </w:r>
    </w:p>
    <w:p w:rsidR="00F10AD7" w:rsidRPr="00B65250" w:rsidRDefault="00A219D4">
      <w:pPr>
        <w:pStyle w:val="Titolo1"/>
        <w:rPr>
          <w:rFonts w:ascii="Arial" w:hAnsi="Arial" w:cs="Arial"/>
        </w:rPr>
      </w:pPr>
      <w:r w:rsidRPr="00B65250">
        <w:rPr>
          <w:rFonts w:ascii="Arial" w:hAnsi="Arial" w:cs="Arial"/>
          <w:b w:val="0"/>
        </w:rPr>
        <w:br w:type="column"/>
      </w:r>
      <w:r w:rsidRPr="00B65250">
        <w:rPr>
          <w:rFonts w:ascii="Arial" w:hAnsi="Arial" w:cs="Arial"/>
          <w:color w:val="FF0000"/>
        </w:rPr>
        <w:lastRenderedPageBreak/>
        <w:t>ORARIO</w:t>
      </w:r>
      <w:r w:rsidRPr="00B65250">
        <w:rPr>
          <w:rFonts w:ascii="Arial" w:hAnsi="Arial" w:cs="Arial"/>
          <w:color w:val="FF0000"/>
          <w:spacing w:val="-3"/>
        </w:rPr>
        <w:t xml:space="preserve"> </w:t>
      </w:r>
      <w:r w:rsidRPr="00B65250">
        <w:rPr>
          <w:rFonts w:ascii="Arial" w:hAnsi="Arial" w:cs="Arial"/>
          <w:color w:val="FF0000"/>
        </w:rPr>
        <w:t>E</w:t>
      </w:r>
      <w:r w:rsidRPr="00B65250">
        <w:rPr>
          <w:rFonts w:ascii="Arial" w:hAnsi="Arial" w:cs="Arial"/>
          <w:color w:val="FF0000"/>
          <w:spacing w:val="-3"/>
        </w:rPr>
        <w:t xml:space="preserve"> </w:t>
      </w:r>
      <w:r w:rsidRPr="00B65250">
        <w:rPr>
          <w:rFonts w:ascii="Arial" w:hAnsi="Arial" w:cs="Arial"/>
          <w:color w:val="FF0000"/>
        </w:rPr>
        <w:t>FERMATE</w:t>
      </w:r>
    </w:p>
    <w:p w:rsidR="00F10AD7" w:rsidRDefault="00F10AD7">
      <w:pPr>
        <w:sectPr w:rsidR="00F10AD7" w:rsidSect="00664B71">
          <w:type w:val="continuous"/>
          <w:pgSz w:w="16840" w:h="23820"/>
          <w:pgMar w:top="640" w:right="280" w:bottom="280" w:left="400" w:header="720" w:footer="720" w:gutter="0"/>
          <w:cols w:num="2" w:space="154" w:equalWidth="0">
            <w:col w:w="2044" w:space="1887"/>
            <w:col w:w="12229"/>
          </w:cols>
        </w:sectPr>
      </w:pPr>
    </w:p>
    <w:p w:rsidR="00F10AD7" w:rsidRDefault="00F10AD7">
      <w:pPr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583"/>
        <w:gridCol w:w="2584"/>
        <w:gridCol w:w="2584"/>
      </w:tblGrid>
      <w:tr w:rsidR="00F10AD7">
        <w:trPr>
          <w:trHeight w:val="1528"/>
        </w:trPr>
        <w:tc>
          <w:tcPr>
            <w:tcW w:w="2583" w:type="dxa"/>
          </w:tcPr>
          <w:p w:rsidR="00F10AD7" w:rsidRDefault="00F10AD7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F10AD7" w:rsidRDefault="00A219D4" w:rsidP="009C77EB">
            <w:pPr>
              <w:pStyle w:val="TableParagraph"/>
              <w:spacing w:before="1" w:line="288" w:lineRule="auto"/>
              <w:ind w:left="735" w:right="64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Piazz</w:t>
            </w:r>
            <w:r w:rsidR="009C77EB">
              <w:rPr>
                <w:b/>
                <w:sz w:val="28"/>
              </w:rPr>
              <w:t>etta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9C77EB">
              <w:rPr>
                <w:b/>
                <w:sz w:val="28"/>
              </w:rPr>
              <w:t>Bracco</w:t>
            </w:r>
          </w:p>
        </w:tc>
        <w:tc>
          <w:tcPr>
            <w:tcW w:w="2583" w:type="dxa"/>
          </w:tcPr>
          <w:p w:rsidR="00F10AD7" w:rsidRDefault="00F10AD7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F10AD7" w:rsidRDefault="009C77EB" w:rsidP="009C77EB">
            <w:pPr>
              <w:pStyle w:val="TableParagraph"/>
              <w:tabs>
                <w:tab w:val="left" w:pos="136"/>
              </w:tabs>
              <w:spacing w:before="1" w:line="288" w:lineRule="auto"/>
              <w:ind w:left="136" w:right="179"/>
              <w:rPr>
                <w:b/>
                <w:sz w:val="28"/>
              </w:rPr>
            </w:pPr>
            <w:r>
              <w:rPr>
                <w:b/>
                <w:sz w:val="28"/>
              </w:rPr>
              <w:t>Via G. Cosenza (Villa Gabola)</w:t>
            </w:r>
          </w:p>
        </w:tc>
        <w:tc>
          <w:tcPr>
            <w:tcW w:w="2583" w:type="dxa"/>
          </w:tcPr>
          <w:p w:rsidR="009C77EB" w:rsidRDefault="009C77EB" w:rsidP="009C77EB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F10AD7" w:rsidRDefault="009C77EB" w:rsidP="009C77EB">
            <w:pPr>
              <w:pStyle w:val="TableParagraph"/>
              <w:spacing w:line="288" w:lineRule="auto"/>
              <w:ind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Via G. Cosenza (Supermercato </w:t>
            </w:r>
            <w:proofErr w:type="spellStart"/>
            <w:r>
              <w:rPr>
                <w:b/>
                <w:sz w:val="28"/>
              </w:rPr>
              <w:t>Despar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2583" w:type="dxa"/>
          </w:tcPr>
          <w:p w:rsidR="009C77EB" w:rsidRDefault="009C77EB" w:rsidP="00A219D4">
            <w:pPr>
              <w:pStyle w:val="TableParagraph"/>
              <w:spacing w:line="288" w:lineRule="auto"/>
              <w:ind w:right="369"/>
              <w:jc w:val="center"/>
              <w:rPr>
                <w:b/>
                <w:sz w:val="28"/>
              </w:rPr>
            </w:pPr>
          </w:p>
          <w:p w:rsidR="00F10AD7" w:rsidRDefault="009C77EB" w:rsidP="009C77EB">
            <w:pPr>
              <w:pStyle w:val="TableParagraph"/>
              <w:spacing w:line="288" w:lineRule="auto"/>
              <w:ind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Viale Europa</w:t>
            </w:r>
            <w:r w:rsidR="00A219D4">
              <w:rPr>
                <w:b/>
                <w:spacing w:val="1"/>
                <w:sz w:val="28"/>
              </w:rPr>
              <w:t xml:space="preserve"> </w:t>
            </w:r>
            <w:r w:rsidR="00A219D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Ospedale San Leonardo</w:t>
            </w:r>
            <w:r w:rsidR="00A219D4">
              <w:rPr>
                <w:b/>
                <w:sz w:val="28"/>
              </w:rPr>
              <w:t>)</w:t>
            </w:r>
          </w:p>
        </w:tc>
        <w:tc>
          <w:tcPr>
            <w:tcW w:w="2584" w:type="dxa"/>
          </w:tcPr>
          <w:p w:rsidR="00A219D4" w:rsidRDefault="00A219D4" w:rsidP="00A219D4">
            <w:pPr>
              <w:pStyle w:val="TableParagraph"/>
              <w:spacing w:before="2" w:line="288" w:lineRule="auto"/>
              <w:ind w:left="42" w:right="132" w:hanging="2"/>
              <w:jc w:val="center"/>
              <w:rPr>
                <w:b/>
                <w:sz w:val="28"/>
              </w:rPr>
            </w:pPr>
          </w:p>
          <w:p w:rsidR="00F10AD7" w:rsidRDefault="00A219D4" w:rsidP="00A219D4">
            <w:pPr>
              <w:pStyle w:val="TableParagraph"/>
              <w:spacing w:before="2" w:line="288" w:lineRule="auto"/>
              <w:ind w:left="42" w:right="132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Via A</w:t>
            </w:r>
            <w:r w:rsidR="009C77EB">
              <w:rPr>
                <w:b/>
                <w:sz w:val="28"/>
              </w:rPr>
              <w:t>nnunziatella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r>
              <w:rPr>
                <w:b/>
                <w:spacing w:val="-1"/>
                <w:sz w:val="26"/>
              </w:rPr>
              <w:t>altezza civico 33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584" w:type="dxa"/>
          </w:tcPr>
          <w:p w:rsidR="00F10AD7" w:rsidRDefault="00F10AD7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F10AD7" w:rsidRDefault="00A219D4">
            <w:pPr>
              <w:pStyle w:val="TableParagraph"/>
              <w:spacing w:before="1" w:line="288" w:lineRule="auto"/>
              <w:ind w:left="463" w:right="683" w:firstLine="103"/>
              <w:rPr>
                <w:b/>
                <w:sz w:val="28"/>
              </w:rPr>
            </w:pPr>
            <w:r>
              <w:rPr>
                <w:b/>
                <w:sz w:val="28"/>
              </w:rPr>
              <w:t>Cimiteri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Comunali</w:t>
            </w:r>
          </w:p>
        </w:tc>
      </w:tr>
      <w:tr w:rsidR="00F10AD7">
        <w:trPr>
          <w:trHeight w:val="818"/>
        </w:trPr>
        <w:tc>
          <w:tcPr>
            <w:tcW w:w="2583" w:type="dxa"/>
          </w:tcPr>
          <w:p w:rsidR="00F10AD7" w:rsidRDefault="00A219D4">
            <w:pPr>
              <w:pStyle w:val="TableParagraph"/>
              <w:ind w:right="371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8.30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8.35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8.45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8.55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17" w:right="55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9.05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547"/>
              <w:rPr>
                <w:b/>
                <w:sz w:val="60"/>
              </w:rPr>
            </w:pPr>
            <w:r>
              <w:rPr>
                <w:b/>
                <w:sz w:val="60"/>
              </w:rPr>
              <w:t>9.15</w:t>
            </w:r>
          </w:p>
        </w:tc>
      </w:tr>
      <w:tr w:rsidR="00F10AD7">
        <w:trPr>
          <w:trHeight w:val="697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104" w:line="240" w:lineRule="auto"/>
              <w:ind w:left="688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9.25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F10AD7">
        <w:trPr>
          <w:trHeight w:val="818"/>
        </w:trPr>
        <w:tc>
          <w:tcPr>
            <w:tcW w:w="2583" w:type="dxa"/>
          </w:tcPr>
          <w:p w:rsidR="00F10AD7" w:rsidRDefault="00A219D4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10.00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10.05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10.20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10.30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17" w:right="556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10.45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0" w:right="591"/>
              <w:jc w:val="right"/>
              <w:rPr>
                <w:b/>
                <w:sz w:val="60"/>
              </w:rPr>
            </w:pPr>
            <w:r>
              <w:rPr>
                <w:b/>
                <w:sz w:val="60"/>
              </w:rPr>
              <w:t>11.00</w:t>
            </w:r>
          </w:p>
        </w:tc>
      </w:tr>
      <w:tr w:rsidR="00F10AD7">
        <w:trPr>
          <w:trHeight w:val="491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1" w:line="240" w:lineRule="auto"/>
              <w:ind w:left="609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11.20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 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F10AD7">
        <w:trPr>
          <w:trHeight w:val="817"/>
        </w:trPr>
        <w:tc>
          <w:tcPr>
            <w:tcW w:w="2583" w:type="dxa"/>
          </w:tcPr>
          <w:p w:rsidR="00F10AD7" w:rsidRDefault="00A219D4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11.35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11.40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11.55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12.00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17" w:right="55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12.05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0" w:right="643"/>
              <w:jc w:val="right"/>
              <w:rPr>
                <w:b/>
                <w:sz w:val="60"/>
              </w:rPr>
            </w:pPr>
            <w:r>
              <w:rPr>
                <w:b/>
                <w:sz w:val="60"/>
              </w:rPr>
              <w:t>12.15</w:t>
            </w:r>
          </w:p>
        </w:tc>
      </w:tr>
      <w:tr w:rsidR="00F10AD7">
        <w:trPr>
          <w:trHeight w:val="489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1" w:line="240" w:lineRule="auto"/>
              <w:ind w:left="585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12.20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</w:tbl>
    <w:p w:rsidR="00F10AD7" w:rsidRPr="00664B71" w:rsidRDefault="00A219D4" w:rsidP="00664B71">
      <w:pPr>
        <w:spacing w:before="240"/>
        <w:ind w:left="111" w:right="-791"/>
        <w:rPr>
          <w:b/>
          <w:color w:val="1F4E79"/>
          <w:sz w:val="48"/>
        </w:rPr>
      </w:pPr>
      <w:r w:rsidRPr="00664B71">
        <w:rPr>
          <w:b/>
          <w:color w:val="1F4E79"/>
          <w:sz w:val="48"/>
        </w:rPr>
        <w:t>POMERIGGIO</w:t>
      </w:r>
    </w:p>
    <w:p w:rsidR="00F10AD7" w:rsidRDefault="00F10AD7">
      <w:pPr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583"/>
        <w:gridCol w:w="2584"/>
        <w:gridCol w:w="2584"/>
      </w:tblGrid>
      <w:tr w:rsidR="00A219D4">
        <w:trPr>
          <w:trHeight w:val="1528"/>
        </w:trPr>
        <w:tc>
          <w:tcPr>
            <w:tcW w:w="2583" w:type="dxa"/>
          </w:tcPr>
          <w:p w:rsidR="00A219D4" w:rsidRDefault="00A219D4" w:rsidP="00A219D4">
            <w:pPr>
              <w:pStyle w:val="TableParagraph"/>
              <w:spacing w:before="6" w:line="240" w:lineRule="auto"/>
              <w:ind w:left="0"/>
              <w:rPr>
                <w:b/>
                <w:sz w:val="33"/>
              </w:rPr>
            </w:pPr>
          </w:p>
          <w:p w:rsidR="00A219D4" w:rsidRDefault="00A219D4" w:rsidP="00A219D4">
            <w:pPr>
              <w:pStyle w:val="TableParagraph"/>
              <w:spacing w:line="288" w:lineRule="auto"/>
              <w:ind w:left="735" w:right="644" w:hanging="142"/>
              <w:rPr>
                <w:b/>
                <w:sz w:val="28"/>
              </w:rPr>
            </w:pPr>
            <w:r w:rsidRPr="009C77EB">
              <w:rPr>
                <w:b/>
                <w:sz w:val="28"/>
              </w:rPr>
              <w:t>Piazzetta Bracco</w:t>
            </w:r>
          </w:p>
        </w:tc>
        <w:tc>
          <w:tcPr>
            <w:tcW w:w="2583" w:type="dxa"/>
          </w:tcPr>
          <w:p w:rsidR="00A219D4" w:rsidRDefault="00A219D4" w:rsidP="00A219D4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A219D4" w:rsidRDefault="00A219D4" w:rsidP="00A219D4">
            <w:pPr>
              <w:pStyle w:val="TableParagraph"/>
              <w:tabs>
                <w:tab w:val="left" w:pos="136"/>
              </w:tabs>
              <w:spacing w:before="1" w:line="288" w:lineRule="auto"/>
              <w:ind w:left="136" w:right="179"/>
              <w:rPr>
                <w:b/>
                <w:sz w:val="28"/>
              </w:rPr>
            </w:pPr>
            <w:r>
              <w:rPr>
                <w:b/>
                <w:sz w:val="28"/>
              </w:rPr>
              <w:t>Via G. Cosenza (Villa Gabola)</w:t>
            </w:r>
          </w:p>
        </w:tc>
        <w:tc>
          <w:tcPr>
            <w:tcW w:w="2583" w:type="dxa"/>
          </w:tcPr>
          <w:p w:rsidR="00A219D4" w:rsidRDefault="00A219D4" w:rsidP="00A219D4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A219D4" w:rsidRDefault="00A219D4" w:rsidP="00A219D4">
            <w:pPr>
              <w:pStyle w:val="TableParagraph"/>
              <w:spacing w:line="288" w:lineRule="auto"/>
              <w:ind w:right="2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Via G. Cosenza (Supermercato </w:t>
            </w:r>
            <w:proofErr w:type="spellStart"/>
            <w:r>
              <w:rPr>
                <w:b/>
                <w:sz w:val="28"/>
              </w:rPr>
              <w:t>Despar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2583" w:type="dxa"/>
          </w:tcPr>
          <w:p w:rsidR="00A219D4" w:rsidRDefault="00A219D4" w:rsidP="00A219D4">
            <w:pPr>
              <w:pStyle w:val="TableParagraph"/>
              <w:spacing w:line="288" w:lineRule="auto"/>
              <w:ind w:right="369"/>
              <w:jc w:val="center"/>
              <w:rPr>
                <w:b/>
                <w:sz w:val="28"/>
              </w:rPr>
            </w:pPr>
          </w:p>
          <w:p w:rsidR="00A219D4" w:rsidRDefault="00A219D4" w:rsidP="00A219D4">
            <w:pPr>
              <w:pStyle w:val="TableParagraph"/>
              <w:spacing w:line="288" w:lineRule="auto"/>
              <w:ind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Viale Europa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(Ospedale San Leonardo)</w:t>
            </w:r>
          </w:p>
        </w:tc>
        <w:tc>
          <w:tcPr>
            <w:tcW w:w="2584" w:type="dxa"/>
          </w:tcPr>
          <w:p w:rsidR="00A219D4" w:rsidRDefault="00A219D4" w:rsidP="00A219D4">
            <w:pPr>
              <w:pStyle w:val="TableParagraph"/>
              <w:spacing w:before="2" w:line="288" w:lineRule="auto"/>
              <w:ind w:left="42" w:right="132" w:hanging="2"/>
              <w:jc w:val="center"/>
              <w:rPr>
                <w:b/>
                <w:sz w:val="28"/>
              </w:rPr>
            </w:pPr>
          </w:p>
          <w:p w:rsidR="00A219D4" w:rsidRDefault="00A219D4" w:rsidP="00A219D4">
            <w:pPr>
              <w:pStyle w:val="TableParagraph"/>
              <w:spacing w:before="2" w:line="288" w:lineRule="auto"/>
              <w:ind w:left="42" w:right="132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Via Annunziatella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r>
              <w:rPr>
                <w:b/>
                <w:spacing w:val="-1"/>
                <w:sz w:val="26"/>
              </w:rPr>
              <w:t>altezza civico 33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584" w:type="dxa"/>
          </w:tcPr>
          <w:p w:rsidR="00A219D4" w:rsidRDefault="00A219D4" w:rsidP="00A219D4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A219D4" w:rsidRDefault="00A219D4" w:rsidP="00A219D4">
            <w:pPr>
              <w:pStyle w:val="TableParagraph"/>
              <w:spacing w:before="1" w:line="288" w:lineRule="auto"/>
              <w:ind w:left="463" w:right="683" w:firstLine="103"/>
              <w:rPr>
                <w:b/>
                <w:sz w:val="28"/>
              </w:rPr>
            </w:pPr>
            <w:r>
              <w:rPr>
                <w:b/>
                <w:sz w:val="28"/>
              </w:rPr>
              <w:t>Cimiteri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Comunali</w:t>
            </w:r>
          </w:p>
        </w:tc>
      </w:tr>
      <w:tr w:rsidR="00F10AD7">
        <w:trPr>
          <w:trHeight w:val="818"/>
        </w:trPr>
        <w:tc>
          <w:tcPr>
            <w:tcW w:w="2583" w:type="dxa"/>
          </w:tcPr>
          <w:p w:rsidR="00F10AD7" w:rsidRDefault="00A219D4">
            <w:pPr>
              <w:pStyle w:val="TableParagraph"/>
              <w:ind w:left="311"/>
              <w:rPr>
                <w:b/>
                <w:sz w:val="60"/>
              </w:rPr>
            </w:pPr>
            <w:r>
              <w:rPr>
                <w:b/>
                <w:sz w:val="60"/>
              </w:rPr>
              <w:t>14.00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340"/>
              <w:rPr>
                <w:b/>
                <w:sz w:val="60"/>
              </w:rPr>
            </w:pPr>
            <w:r>
              <w:rPr>
                <w:b/>
                <w:sz w:val="60"/>
              </w:rPr>
              <w:t>14.05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405"/>
              <w:rPr>
                <w:b/>
                <w:sz w:val="60"/>
              </w:rPr>
            </w:pPr>
            <w:r>
              <w:rPr>
                <w:b/>
                <w:sz w:val="60"/>
              </w:rPr>
              <w:t>14.15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364"/>
              <w:rPr>
                <w:b/>
                <w:sz w:val="60"/>
              </w:rPr>
            </w:pPr>
            <w:r>
              <w:rPr>
                <w:b/>
                <w:sz w:val="60"/>
              </w:rPr>
              <w:t>14.25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30"/>
              <w:rPr>
                <w:b/>
                <w:sz w:val="60"/>
              </w:rPr>
            </w:pPr>
            <w:r>
              <w:rPr>
                <w:b/>
                <w:sz w:val="60"/>
              </w:rPr>
              <w:t>14.30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60"/>
              <w:rPr>
                <w:b/>
                <w:sz w:val="60"/>
              </w:rPr>
            </w:pPr>
            <w:r>
              <w:rPr>
                <w:b/>
                <w:sz w:val="60"/>
              </w:rPr>
              <w:t>14.35</w:t>
            </w:r>
          </w:p>
        </w:tc>
      </w:tr>
      <w:tr w:rsidR="00F10AD7">
        <w:trPr>
          <w:trHeight w:val="697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104" w:line="240" w:lineRule="auto"/>
              <w:ind w:left="578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14.40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F10AD7">
        <w:trPr>
          <w:trHeight w:val="817"/>
        </w:trPr>
        <w:tc>
          <w:tcPr>
            <w:tcW w:w="2583" w:type="dxa"/>
          </w:tcPr>
          <w:p w:rsidR="00F10AD7" w:rsidRDefault="00A219D4">
            <w:pPr>
              <w:pStyle w:val="TableParagraph"/>
              <w:ind w:left="326"/>
              <w:rPr>
                <w:b/>
                <w:sz w:val="60"/>
              </w:rPr>
            </w:pPr>
            <w:r>
              <w:rPr>
                <w:b/>
                <w:sz w:val="60"/>
              </w:rPr>
              <w:t>15.00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357"/>
              <w:rPr>
                <w:b/>
                <w:sz w:val="60"/>
              </w:rPr>
            </w:pPr>
            <w:r>
              <w:rPr>
                <w:b/>
                <w:sz w:val="60"/>
              </w:rPr>
              <w:t>15.05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419"/>
              <w:rPr>
                <w:b/>
                <w:sz w:val="60"/>
              </w:rPr>
            </w:pPr>
            <w:r>
              <w:rPr>
                <w:b/>
                <w:sz w:val="60"/>
              </w:rPr>
              <w:t>15.15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ind w:left="378"/>
              <w:rPr>
                <w:b/>
                <w:sz w:val="60"/>
              </w:rPr>
            </w:pPr>
            <w:r>
              <w:rPr>
                <w:b/>
                <w:sz w:val="60"/>
              </w:rPr>
              <w:t>15.25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44"/>
              <w:rPr>
                <w:b/>
                <w:sz w:val="60"/>
              </w:rPr>
            </w:pPr>
            <w:r>
              <w:rPr>
                <w:b/>
                <w:sz w:val="60"/>
              </w:rPr>
              <w:t>15.30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ind w:left="374"/>
              <w:rPr>
                <w:b/>
                <w:sz w:val="60"/>
              </w:rPr>
            </w:pPr>
            <w:r>
              <w:rPr>
                <w:b/>
                <w:sz w:val="60"/>
              </w:rPr>
              <w:t>15.35</w:t>
            </w:r>
          </w:p>
        </w:tc>
      </w:tr>
      <w:tr w:rsidR="00F10AD7">
        <w:trPr>
          <w:trHeight w:val="489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1" w:line="240" w:lineRule="auto"/>
              <w:ind w:left="604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15.45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F10AD7">
        <w:trPr>
          <w:trHeight w:val="818"/>
        </w:trPr>
        <w:tc>
          <w:tcPr>
            <w:tcW w:w="2583" w:type="dxa"/>
          </w:tcPr>
          <w:p w:rsidR="00F10AD7" w:rsidRDefault="00A219D4">
            <w:pPr>
              <w:pStyle w:val="TableParagraph"/>
              <w:spacing w:before="1" w:line="240" w:lineRule="auto"/>
              <w:ind w:left="311"/>
              <w:rPr>
                <w:b/>
                <w:sz w:val="60"/>
              </w:rPr>
            </w:pPr>
            <w:r>
              <w:rPr>
                <w:b/>
                <w:sz w:val="60"/>
              </w:rPr>
              <w:t>16.00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spacing w:before="1" w:line="240" w:lineRule="auto"/>
              <w:ind w:left="340"/>
              <w:rPr>
                <w:b/>
                <w:sz w:val="60"/>
              </w:rPr>
            </w:pPr>
            <w:r>
              <w:rPr>
                <w:b/>
                <w:sz w:val="60"/>
              </w:rPr>
              <w:t>16.05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spacing w:before="1" w:line="240" w:lineRule="auto"/>
              <w:ind w:left="405"/>
              <w:rPr>
                <w:b/>
                <w:sz w:val="60"/>
              </w:rPr>
            </w:pPr>
            <w:r>
              <w:rPr>
                <w:b/>
                <w:sz w:val="60"/>
              </w:rPr>
              <w:t>16.15</w:t>
            </w:r>
          </w:p>
        </w:tc>
        <w:tc>
          <w:tcPr>
            <w:tcW w:w="2583" w:type="dxa"/>
          </w:tcPr>
          <w:p w:rsidR="00F10AD7" w:rsidRDefault="00A219D4">
            <w:pPr>
              <w:pStyle w:val="TableParagraph"/>
              <w:spacing w:before="1" w:line="240" w:lineRule="auto"/>
              <w:ind w:left="364"/>
              <w:rPr>
                <w:b/>
                <w:sz w:val="60"/>
              </w:rPr>
            </w:pPr>
            <w:r>
              <w:rPr>
                <w:b/>
                <w:sz w:val="60"/>
              </w:rPr>
              <w:t>16.25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spacing w:before="1" w:line="240" w:lineRule="auto"/>
              <w:ind w:left="330"/>
              <w:rPr>
                <w:b/>
                <w:sz w:val="60"/>
              </w:rPr>
            </w:pPr>
            <w:r>
              <w:rPr>
                <w:b/>
                <w:sz w:val="60"/>
              </w:rPr>
              <w:t>16.30</w:t>
            </w:r>
          </w:p>
        </w:tc>
        <w:tc>
          <w:tcPr>
            <w:tcW w:w="2584" w:type="dxa"/>
          </w:tcPr>
          <w:p w:rsidR="00F10AD7" w:rsidRDefault="00A219D4">
            <w:pPr>
              <w:pStyle w:val="TableParagraph"/>
              <w:spacing w:before="1" w:line="240" w:lineRule="auto"/>
              <w:ind w:left="360"/>
              <w:rPr>
                <w:b/>
                <w:sz w:val="60"/>
              </w:rPr>
            </w:pPr>
            <w:r>
              <w:rPr>
                <w:b/>
                <w:sz w:val="60"/>
              </w:rPr>
              <w:t>16.35</w:t>
            </w:r>
          </w:p>
        </w:tc>
      </w:tr>
      <w:tr w:rsidR="00F10AD7">
        <w:trPr>
          <w:trHeight w:val="491"/>
        </w:trPr>
        <w:tc>
          <w:tcPr>
            <w:tcW w:w="15500" w:type="dxa"/>
            <w:gridSpan w:val="6"/>
          </w:tcPr>
          <w:p w:rsidR="00F10AD7" w:rsidRDefault="00A219D4">
            <w:pPr>
              <w:pStyle w:val="TableParagraph"/>
              <w:spacing w:before="3" w:line="240" w:lineRule="auto"/>
              <w:ind w:left="595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16.45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</w:tbl>
    <w:p w:rsidR="00F10AD7" w:rsidRDefault="00A219D4">
      <w:pPr>
        <w:pStyle w:val="Corpotesto"/>
        <w:spacing w:before="329"/>
        <w:ind w:left="203" w:right="560"/>
        <w:jc w:val="center"/>
      </w:pPr>
      <w:r>
        <w:rPr>
          <w:color w:val="FF0000"/>
        </w:rPr>
        <w:t>Per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info</w:t>
      </w:r>
      <w:r>
        <w:rPr>
          <w:color w:val="FF0000"/>
          <w:spacing w:val="-5"/>
        </w:rPr>
        <w:t xml:space="preserve"> </w:t>
      </w:r>
      <w:hyperlink r:id="rId7">
        <w:r>
          <w:rPr>
            <w:color w:val="0000FF"/>
            <w:u w:val="thick" w:color="0000FF"/>
          </w:rPr>
          <w:t>www.electrasannio.com</w:t>
        </w:r>
      </w:hyperlink>
      <w:bookmarkStart w:id="0" w:name="_GoBack"/>
      <w:bookmarkEnd w:id="0"/>
    </w:p>
    <w:sectPr w:rsidR="00F10AD7">
      <w:type w:val="continuous"/>
      <w:pgSz w:w="16840" w:h="23820"/>
      <w:pgMar w:top="640" w:right="2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AD7"/>
    <w:rsid w:val="00063AAD"/>
    <w:rsid w:val="00664B71"/>
    <w:rsid w:val="007C06A3"/>
    <w:rsid w:val="009C77EB"/>
    <w:rsid w:val="00A219D4"/>
    <w:rsid w:val="00B65250"/>
    <w:rsid w:val="00F10AD7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7AA5-DEA9-4567-B5DA-F08C53EB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111"/>
      <w:outlineLvl w:val="0"/>
    </w:pPr>
    <w:rPr>
      <w:b/>
      <w:bCs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4"/>
      <w:szCs w:val="44"/>
    </w:rPr>
  </w:style>
  <w:style w:type="paragraph" w:styleId="Titolo">
    <w:name w:val="Title"/>
    <w:basedOn w:val="Normale"/>
    <w:uiPriority w:val="1"/>
    <w:qFormat/>
    <w:pPr>
      <w:spacing w:line="875" w:lineRule="exact"/>
      <w:ind w:left="4050"/>
    </w:pPr>
    <w:rPr>
      <w:rFonts w:ascii="Calibri" w:eastAsia="Calibri" w:hAnsi="Calibri" w:cs="Calibri"/>
      <w:b/>
      <w:bCs/>
      <w:sz w:val="76"/>
      <w:szCs w:val="7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681" w:lineRule="exact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ectrasanni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comune.montecorvinopugliano.sa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giuseppe giordano</cp:lastModifiedBy>
  <cp:revision>9</cp:revision>
  <dcterms:created xsi:type="dcterms:W3CDTF">2023-10-13T10:25:00Z</dcterms:created>
  <dcterms:modified xsi:type="dcterms:W3CDTF">2025-10-21T10:37:00Z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2023-10-13T00:00:00Z</vt:filetime>
  </property>
</Properties>
</file>